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bookmarkStart w:colFirst="0" w:colLast="0" w:name="_gjdgxs" w:id="0"/>
      <w:bookmarkEnd w:id="0"/>
      <w:r w:rsidDel="00000000" w:rsidR="00000000" w:rsidRPr="00000000">
        <w:rPr>
          <w:sz w:val="32"/>
          <w:szCs w:val="32"/>
          <w:rtl w:val="0"/>
        </w:rPr>
        <w:t xml:space="preserve">Virtues</w:t>
      </w:r>
    </w:p>
    <w:p w:rsidR="00000000" w:rsidDel="00000000" w:rsidP="00000000" w:rsidRDefault="00000000" w:rsidRPr="00000000" w14:paraId="00000002">
      <w:pPr>
        <w:jc w:val="center"/>
        <w:rPr>
          <w:sz w:val="18"/>
          <w:szCs w:val="18"/>
        </w:rPr>
      </w:pPr>
      <w:r w:rsidDel="00000000" w:rsidR="00000000" w:rsidRPr="00000000">
        <w:rPr>
          <w:sz w:val="18"/>
          <w:szCs w:val="18"/>
          <w:rtl w:val="0"/>
        </w:rPr>
        <w:t xml:space="preserve">by</w:t>
      </w:r>
    </w:p>
    <w:p w:rsidR="00000000" w:rsidDel="00000000" w:rsidP="00000000" w:rsidRDefault="00000000" w:rsidRPr="00000000" w14:paraId="00000003">
      <w:pPr>
        <w:jc w:val="center"/>
        <w:rPr>
          <w:sz w:val="18"/>
          <w:szCs w:val="18"/>
        </w:rPr>
      </w:pPr>
      <w:r w:rsidDel="00000000" w:rsidR="00000000" w:rsidRPr="00000000">
        <w:rPr>
          <w:sz w:val="18"/>
          <w:szCs w:val="18"/>
          <w:rtl w:val="0"/>
        </w:rPr>
        <w:t xml:space="preserve">Bro. Stephen Godfrey PGM</w:t>
      </w:r>
    </w:p>
    <w:p w:rsidR="00000000" w:rsidDel="00000000" w:rsidP="00000000" w:rsidRDefault="00000000" w:rsidRPr="00000000" w14:paraId="00000004">
      <w:pPr>
        <w:jc w:val="center"/>
        <w:rPr>
          <w:sz w:val="18"/>
          <w:szCs w:val="18"/>
        </w:rPr>
      </w:pPr>
      <w:r w:rsidDel="00000000" w:rsidR="00000000" w:rsidRPr="00000000">
        <w:rPr>
          <w:sz w:val="18"/>
          <w:szCs w:val="18"/>
          <w:rtl w:val="0"/>
        </w:rPr>
        <w:t xml:space="preserve">San Juan Lodge No. 63 – Wednesday 6</w:t>
      </w:r>
      <w:r w:rsidDel="00000000" w:rsidR="00000000" w:rsidRPr="00000000">
        <w:rPr>
          <w:sz w:val="18"/>
          <w:szCs w:val="18"/>
          <w:vertAlign w:val="superscript"/>
          <w:rtl w:val="0"/>
        </w:rPr>
        <w:t xml:space="preserve">th</w:t>
      </w:r>
      <w:r w:rsidDel="00000000" w:rsidR="00000000" w:rsidRPr="00000000">
        <w:rPr>
          <w:sz w:val="18"/>
          <w:szCs w:val="18"/>
          <w:rtl w:val="0"/>
        </w:rPr>
        <w:t xml:space="preserve"> January, 2021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What do we know about Virtues? I would guess most of us know something about the topic, but not as much as I believe we should. This evening I want to take you on a journey to learn more about them.</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Recall these words for the Ancient Ritual. I believe you can find similar references of the work in your ritual.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If you disgrace it, that disgrace will be augmented by the consciousness of the fact that within these walls you were taught the correct principles of morality and virtue. (presentation of the lamb skin)</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This virtue should be the constant practice of every Fmy… (temperance)</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This virtue is equally distant from rashness and cowardice… (fortitude)</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This virtue should be the peculiar characteristic of every Fmy… (prudence)</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This virtue is not only consistent with divine and human laws… (justice)</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As an EA you were simply bound to secrecy, while the holy principles of morality and virtue were inculcated by beautiful ceremonies and lectures… (Master’s statement before proceeding to the FC obligation)</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…squaring our actions by the square of virtue… (Working tools of a FC)</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My Bro. you have been admitted into the middle chamber by virtue of the letter G… (G lecture in FC deg.)</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…that you will conform to the principles of the Order by steadily persevering in the practise of every commendable virtue. (Charge of a FC)</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Your virtue, honour and reputation are concerned in supporting with dignity the character you now bear. (Charge of a MM)</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May Brotherly Love prevail and every moral and social virtue cement us. (closing of MM lodge.</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…the book opened before her (the beautiful virgin weeping), that his (HA) virtues lie there in perpetual record (Alternate MM Lecture)</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…(beehive) recommends the practice of that virtue to all created beings… (Alternate MM lecture)</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…let us imitate our Grand Master, H Ab. In his virtuous conduct…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…a calm inquiry into the beauty of wisdom and virtue, and the study of moral geometry…</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…to induce a habit of virtue, and to strengthen the fundamental principles of our Order…</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…and carries into active operation the practice of the four cardinal virtues: temperance, Fortitude, Prudence , and justice,… </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…who honours virtue though it be in the most humble garment…</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…to harmonize our conduct by the principles of morality and virtue…</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…The doctrines of morality and virtue will form the appropriate lessons…</w:t>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…aiding the strength of reason, dispensing the beauty of virtue and lessening…</w:t>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 xml:space="preserve">To obtain this end, let us continue to cultivate the great moral and social virtues laid down on our Masonic tracing-board</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1"/>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4"/>
          <w:szCs w:val="24"/>
          <w:u w:val="none"/>
          <w:shd w:fill="auto" w:val="clear"/>
          <w:vertAlign w:val="baseline"/>
          <w:rtl w:val="0"/>
        </w:rPr>
        <w:tab/>
        <w:tab/>
        <w:tab/>
        <w:tab/>
        <w:tab/>
        <w:tab/>
        <w:tab/>
        <w:tab/>
        <w:tab/>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 the Canadian Ritual, the word ‘virtue’ is mentioned 16 times.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5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color w:val="222222"/>
          <w:highlight w:val="white"/>
          <w:rtl w:val="0"/>
        </w:rPr>
        <w:t xml:space="preserve">Virtue, by definition, is the moral excellence of a person. A person that has a character made-up of </w:t>
      </w:r>
      <w:hyperlink r:id="rId6">
        <w:r w:rsidDel="00000000" w:rsidR="00000000" w:rsidRPr="00000000">
          <w:rPr>
            <w:highlight w:val="white"/>
            <w:rtl w:val="0"/>
          </w:rPr>
          <w:t xml:space="preserve">virtues</w:t>
        </w:r>
      </w:hyperlink>
      <w:r w:rsidDel="00000000" w:rsidR="00000000" w:rsidRPr="00000000">
        <w:rPr>
          <w:highlight w:val="white"/>
          <w:rtl w:val="0"/>
        </w:rPr>
        <w:t xml:space="preserve"> is </w:t>
      </w:r>
      <w:r w:rsidDel="00000000" w:rsidR="00000000" w:rsidRPr="00000000">
        <w:rPr>
          <w:color w:val="222222"/>
          <w:highlight w:val="white"/>
          <w:rtl w:val="0"/>
        </w:rPr>
        <w:t xml:space="preserve">valued as good. For example he is honest, respectful, discrete, generous, and kind. Because of these positive character traits, he is committed to doing the right thing no matter what the personal cost, and does not bend to impulses, urges or desires. He acts according to values and principles. When he attains virtues in his character he tends to work towards goodness in life. </w:t>
      </w:r>
      <w:r w:rsidDel="00000000" w:rsidR="00000000" w:rsidRPr="00000000">
        <w:rPr>
          <w:color w:val="222222"/>
          <w:highlight w:val="white"/>
          <w:vertAlign w:val="superscript"/>
          <w:rtl w:val="0"/>
        </w:rPr>
        <w:t xml:space="preserve">1</w:t>
      </w:r>
      <w:r w:rsidDel="00000000" w:rsidR="00000000" w:rsidRPr="00000000">
        <w:rPr>
          <w:rtl w:val="0"/>
        </w:rPr>
      </w:r>
    </w:p>
    <w:p w:rsidR="00000000" w:rsidDel="00000000" w:rsidP="00000000" w:rsidRDefault="00000000" w:rsidRPr="00000000" w14:paraId="00000025">
      <w:pPr>
        <w:rPr>
          <w:color w:val="222222"/>
          <w:highlight w:val="white"/>
        </w:rPr>
      </w:pPr>
      <w:r w:rsidDel="00000000" w:rsidR="00000000" w:rsidRPr="00000000">
        <w:rPr>
          <w:rtl w:val="0"/>
        </w:rPr>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It is said that good qualities are innate and developed through good parenting. Some are, but not all parents are perfect so some virtues might not be demonstrated. Virtues, though, can be cultivated to become regular in daily life and therefore can become the person. With the habit of being more virtuous, we take control of our life, directing our life towards greater fulfillment, peace, and harmony. </w:t>
      </w:r>
      <w:r w:rsidDel="00000000" w:rsidR="00000000" w:rsidRPr="00000000">
        <w:rPr>
          <w:color w:val="222222"/>
          <w:highlight w:val="white"/>
          <w:vertAlign w:val="superscript"/>
          <w:rtl w:val="0"/>
        </w:rPr>
        <w:t xml:space="preserve">1</w:t>
      </w:r>
      <w:r w:rsidDel="00000000" w:rsidR="00000000" w:rsidRPr="00000000">
        <w:rPr>
          <w:rtl w:val="0"/>
        </w:rPr>
      </w:r>
    </w:p>
    <w:p w:rsidR="00000000" w:rsidDel="00000000" w:rsidP="00000000" w:rsidRDefault="00000000" w:rsidRPr="00000000" w14:paraId="00000027">
      <w:pPr>
        <w:jc w:val="right"/>
        <w:rPr>
          <w:color w:val="222222"/>
          <w:highlight w:val="white"/>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Virtues are universal and recognized by all cultures as basic qualities necessary for our well-being and happiness. Popov’s work (See later) identifies virtues as being universal in all cultures. When we practice virtues and build character we will attract what may have been missing in our lives - fulfilled relationships, achievement of meaningful goals, happiness, and a love of life. </w:t>
      </w:r>
    </w:p>
    <w:p w:rsidR="00000000" w:rsidDel="00000000" w:rsidP="00000000" w:rsidRDefault="00000000" w:rsidRPr="00000000" w14:paraId="00000029">
      <w:pPr>
        <w:shd w:fill="ffffff" w:val="clear"/>
        <w:rPr>
          <w:color w:val="222222"/>
        </w:rPr>
      </w:pPr>
      <w:r w:rsidDel="00000000" w:rsidR="00000000" w:rsidRPr="00000000">
        <w:rPr>
          <w:rtl w:val="0"/>
        </w:rPr>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Often we know that it takes perseverance to reach our goals, and even through persistence and determination, some of us still never make it. We know if we forgive someone then we may not be as angry and tense, and we know it takes courage to accomplish such great things. </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So why then, if we know what to do to improve, do we still not get better? Usually the reason lies in not applying a virtue to a given situation so as to alter our behaviour. There is not enough of emotion around the event to warrant us to change. In Freemasonry, this is our life’s work. We are taught to learn the virtues, to remember the virtues to become better citizens. Emotion with a virtue attached to an event, will to make the virtue indelible, will imprint it in our minds  - we will change. </w:t>
      </w:r>
    </w:p>
    <w:p w:rsidR="00000000" w:rsidDel="00000000" w:rsidP="00000000" w:rsidRDefault="00000000" w:rsidRPr="00000000" w14:paraId="0000002C">
      <w:pPr>
        <w:shd w:fill="ffffff" w:val="clear"/>
        <w:rPr>
          <w:color w:val="222222"/>
        </w:rPr>
      </w:pPr>
      <w:r w:rsidDel="00000000" w:rsidR="00000000" w:rsidRPr="00000000">
        <w:rPr>
          <w:rtl w:val="0"/>
        </w:rPr>
      </w:r>
    </w:p>
    <w:p w:rsidR="00000000" w:rsidDel="00000000" w:rsidP="00000000" w:rsidRDefault="00000000" w:rsidRPr="00000000" w14:paraId="0000002D">
      <w:pPr>
        <w:shd w:fill="ffffff" w:val="clear"/>
        <w:rPr>
          <w:color w:val="222222"/>
        </w:rPr>
      </w:pPr>
      <w:r w:rsidDel="00000000" w:rsidR="00000000" w:rsidRPr="00000000">
        <w:rPr>
          <w:color w:val="222222"/>
          <w:rtl w:val="0"/>
        </w:rPr>
        <w:t xml:space="preserve">Thus, we become more virtuous over time. Our principles upon which we base our behaviour become enduring. Will we stick to our principle or forget it this time? When we suddenly come face to face with a decision we have to make –– the deeper the indelibleness, the stronger we will be to stick to our principles. </w:t>
      </w:r>
    </w:p>
    <w:p w:rsidR="00000000" w:rsidDel="00000000" w:rsidP="00000000" w:rsidRDefault="00000000" w:rsidRPr="00000000" w14:paraId="0000002E">
      <w:pPr>
        <w:shd w:fill="ffffff" w:val="clear"/>
        <w:rPr>
          <w:color w:val="222222"/>
        </w:rPr>
      </w:pPr>
      <w:r w:rsidDel="00000000" w:rsidR="00000000" w:rsidRPr="00000000">
        <w:rPr>
          <w:rtl w:val="0"/>
        </w:rPr>
      </w:r>
    </w:p>
    <w:p w:rsidR="00000000" w:rsidDel="00000000" w:rsidP="00000000" w:rsidRDefault="00000000" w:rsidRPr="00000000" w14:paraId="0000002F">
      <w:pPr>
        <w:shd w:fill="ffffff" w:val="clear"/>
        <w:rPr>
          <w:vertAlign w:val="superscript"/>
        </w:rPr>
      </w:pPr>
      <w:r w:rsidDel="00000000" w:rsidR="00000000" w:rsidRPr="00000000">
        <w:rPr>
          <w:color w:val="222222"/>
          <w:rtl w:val="0"/>
        </w:rPr>
        <w:t xml:space="preserve">Human nature, though, continues to test our strength;  do we adhere to our principle or we placate.  Freemasons adhere to their principles; they stand firm, always. Family members, friends, co-workers and neighbours will see our actions, our speech, to certain situations and recognize the virtues we adhere to. Freemasonry encourages us to work in building principles of life as a natural part of our nature and character.</w:t>
      </w:r>
      <w:r w:rsidDel="00000000" w:rsidR="00000000" w:rsidRPr="00000000">
        <w:rPr>
          <w:vertAlign w:val="superscript"/>
          <w:rtl w:val="0"/>
        </w:rPr>
        <w:t xml:space="preserve"> 1</w:t>
      </w:r>
    </w:p>
    <w:p w:rsidR="00000000" w:rsidDel="00000000" w:rsidP="00000000" w:rsidRDefault="00000000" w:rsidRPr="00000000" w14:paraId="00000030">
      <w:pPr>
        <w:shd w:fill="ffffff" w:val="clea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Virtues Project authored by Linda Popov returned to my thoughts. A brother had just read about the project. I had taught it in school years before. He noted its content and believed that the whole project was a lesson of Freemasons. After review of Popov’s work, I too saw our Freemasonry. The topic Virtues is now a course of study in the British Columbia Ashlar College of Freemasonry. </w:t>
      </w:r>
    </w:p>
    <w:p w:rsidR="00000000" w:rsidDel="00000000" w:rsidP="00000000" w:rsidRDefault="00000000" w:rsidRPr="00000000" w14:paraId="00000032">
      <w:pPr>
        <w:rPr/>
      </w:pPr>
      <w:r w:rsidDel="00000000" w:rsidR="00000000" w:rsidRPr="00000000">
        <w:rPr>
          <w:rtl w:val="0"/>
        </w:rPr>
        <w:t xml:space="preserve">[ </w:t>
      </w:r>
      <w:hyperlink r:id="rId7">
        <w:r w:rsidDel="00000000" w:rsidR="00000000" w:rsidRPr="00000000">
          <w:rPr>
            <w:color w:val="0000ff"/>
            <w:u w:val="single"/>
            <w:rtl w:val="0"/>
          </w:rPr>
          <w:t xml:space="preserve">www.ashlarcollege.ca</w:t>
        </w:r>
      </w:hyperlink>
      <w:r w:rsidDel="00000000" w:rsidR="00000000" w:rsidRPr="00000000">
        <w:rPr>
          <w:rtl w:val="0"/>
        </w:rPr>
        <w:t xml:space="preserve"> ]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Virtues Project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Briefly, Linda Popov was the creator of the school Virtues Project. Each week the school would choose a Virtue, and through the week, lessons would be the focus of their written language work, their behaviour, their spoken language, and sometime even performing arts. The principle of the project was for schools to take responsibility of building a positive character, which would be bound in our actions, our language and interactions with other – something that Popov felt was lacking.  Over past decades, parents, and church to an extent, taught proper behaviour (virtues). Dwindling parenting skills in general of proper behaviour and fewer people attend church today, well, who is going to teach these important etiquette of behaviour? Popov felt a school program was necessary –She wrote of the program:-</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810" w:right="990" w:firstLine="0"/>
        <w:rPr>
          <w:i w:val="1"/>
          <w:sz w:val="22"/>
          <w:szCs w:val="22"/>
        </w:rPr>
      </w:pPr>
      <w:r w:rsidDel="00000000" w:rsidR="00000000" w:rsidRPr="00000000">
        <w:rPr>
          <w:i w:val="1"/>
          <w:sz w:val="22"/>
          <w:szCs w:val="22"/>
          <w:rtl w:val="0"/>
        </w:rPr>
        <w:t xml:space="preserve">Fives strategies were create to help students enjoy a more reverent, purposeful life, raise morally conscious children, create a culture in schools, and enhance integrity in the workplace. They are being used world wide to build safe and caring communities.</w:t>
      </w:r>
    </w:p>
    <w:p w:rsidR="00000000" w:rsidDel="00000000" w:rsidP="00000000" w:rsidRDefault="00000000" w:rsidRPr="00000000" w14:paraId="00000039">
      <w:pPr>
        <w:ind w:left="810" w:right="990" w:firstLine="0"/>
        <w:rPr>
          <w:i w:val="1"/>
          <w:sz w:val="22"/>
          <w:szCs w:val="22"/>
        </w:rPr>
      </w:pPr>
      <w:r w:rsidDel="00000000" w:rsidR="00000000" w:rsidRPr="00000000">
        <w:rPr>
          <w:rtl w:val="0"/>
        </w:rPr>
      </w:r>
    </w:p>
    <w:p w:rsidR="00000000" w:rsidDel="00000000" w:rsidP="00000000" w:rsidRDefault="00000000" w:rsidRPr="00000000" w14:paraId="0000003A">
      <w:pPr>
        <w:ind w:left="810" w:right="990" w:firstLine="0"/>
        <w:rPr>
          <w:i w:val="1"/>
          <w:sz w:val="22"/>
          <w:szCs w:val="22"/>
        </w:rPr>
      </w:pPr>
      <w:r w:rsidDel="00000000" w:rsidR="00000000" w:rsidRPr="00000000">
        <w:rPr>
          <w:i w:val="1"/>
          <w:sz w:val="22"/>
          <w:szCs w:val="22"/>
          <w:u w:val="single"/>
          <w:rtl w:val="0"/>
        </w:rPr>
        <w:t xml:space="preserve">5 Strategies of the Virtues project</w:t>
      </w:r>
      <w:r w:rsidDel="00000000" w:rsidR="00000000" w:rsidRPr="00000000">
        <w:rPr>
          <w:i w:val="1"/>
          <w:sz w:val="22"/>
          <w:szCs w:val="22"/>
          <w:rtl w:val="0"/>
        </w:rPr>
        <w:t xml:space="preserve">:</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990" w:hanging="720"/>
        <w:jc w:val="left"/>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Speak the Language of Virtues</w:t>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990" w:hanging="720"/>
        <w:jc w:val="left"/>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Recognize Teachable Moments</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990" w:hanging="720"/>
        <w:jc w:val="left"/>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Set clear boundaries</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990" w:hanging="720"/>
        <w:jc w:val="left"/>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Honour the Spirit</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10" w:right="990" w:hanging="720"/>
        <w:jc w:val="left"/>
        <w:rPr>
          <w:rFonts w:ascii="Palatino Linotype" w:cs="Palatino Linotype" w:eastAsia="Palatino Linotype" w:hAnsi="Palatino Linotype"/>
          <w:b w:val="0"/>
          <w:i w:val="1"/>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0"/>
          <w:i w:val="1"/>
          <w:smallCaps w:val="0"/>
          <w:strike w:val="0"/>
          <w:color w:val="000000"/>
          <w:sz w:val="22"/>
          <w:szCs w:val="22"/>
          <w:u w:val="none"/>
          <w:shd w:fill="auto" w:val="clear"/>
          <w:vertAlign w:val="baseline"/>
          <w:rtl w:val="0"/>
        </w:rPr>
        <w:t xml:space="preserve">Offer Spiritual Companionship </w:t>
      </w:r>
      <w:r w:rsidDel="00000000" w:rsidR="00000000" w:rsidRPr="00000000">
        <w:rPr>
          <w:rFonts w:ascii="Palatino Linotype" w:cs="Palatino Linotype" w:eastAsia="Palatino Linotype" w:hAnsi="Palatino Linotype"/>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 Brother’s comment made me realize that indeed the Virtues Project is our Freemasonry in a different form. He and I discussed the question - why do we not use the program in Freemasonry to enhance the teachings that our ritual offers us? How could it be done? How could we connect our Freemasonry with the project? Could it be a strong part of the work for a new Master Mason?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And when we discussed further, we realized that indeed, Freemasonry’s job is to teach Virtues and to make them our way to be - through our language, our actions, and our conversations. However, Ritual only brings forward for our attention about 18 virtues. What about all the others?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speak of Lodge as a school of learning, we build members to be better citizens. Analyze our ritual, and study our lectures and charges, you surely must come to the same conclusion.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In her studies and travels, Ms Popov listed of virtues, common to cultures of the world. The list is an impressive 96 virtues. In searching for further lists on websites, a website called Virtuescience </w:t>
      </w:r>
      <w:r w:rsidDel="00000000" w:rsidR="00000000" w:rsidRPr="00000000">
        <w:rPr>
          <w:vertAlign w:val="superscript"/>
          <w:rtl w:val="0"/>
        </w:rPr>
        <w:t xml:space="preserve">3</w:t>
      </w:r>
      <w:r w:rsidDel="00000000" w:rsidR="00000000" w:rsidRPr="00000000">
        <w:rPr>
          <w:rtl w:val="0"/>
        </w:rPr>
        <w:t xml:space="preserve">, lists 119 virtues. Those chosen by Ms Popov in the Virtues Project she reduced to a set of 40 in her Virtues Project for Schools. - a word a week.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word ‘virtues’ come up frequently in our ritual. Making daily advancement in Freemasonry might be to search for virtues and to work on them for them to become yours. </w:t>
      </w:r>
    </w:p>
    <w:p w:rsidR="00000000" w:rsidDel="00000000" w:rsidP="00000000" w:rsidRDefault="00000000" w:rsidRPr="00000000" w14:paraId="0000004A">
      <w:pPr>
        <w:rPr/>
      </w:pPr>
      <w:r w:rsidDel="00000000" w:rsidR="00000000" w:rsidRPr="00000000">
        <w:rPr>
          <w:rtl w:val="0"/>
        </w:rPr>
        <w:t xml:space="preserve">In ritual, we speak of Peace and Harmony, of Duty; in our obligation to Help, Aide, and Assist; our tenets Brotherly Love, Relief and Truth; our four cardinal virtues, Temperance, Fortitude, Prudence and Justice; our theological rounds of Faith, Hope, and Charity. These are easily found. The others – about 80 more - require a little more investigating, and detective work.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What does all this about Virtues tell us of our philosophical foundation of Freemasonry? I believe the answer is clearly. Our Masonic philosophy is directly related to the virtues of life. Our ritual is a program to encourage us to become better, to make all 96 virtues principles of living life well.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When we say that Freemasonry will…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i w:val="1"/>
          <w:sz w:val="28"/>
          <w:szCs w:val="28"/>
          <w:rtl w:val="0"/>
        </w:rPr>
        <w:t xml:space="preserve"> to take a good man and offer him a program to make him a better man</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…it is the virtues, that is the essence of our work. That is our life’s task, to search and to discern virtues.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Just how important are these virtues? The answer belongs to each individual Mason. Initiates to Freemasonry come to our lodge with many virtues already part of their lifestyle (</w:t>
      </w:r>
      <w:r w:rsidDel="00000000" w:rsidR="00000000" w:rsidRPr="00000000">
        <w:rPr>
          <w:i w:val="1"/>
          <w:rtl w:val="0"/>
        </w:rPr>
        <w:t xml:space="preserve">“We take good men…”). </w:t>
      </w:r>
      <w:r w:rsidDel="00000000" w:rsidR="00000000" w:rsidRPr="00000000">
        <w:rPr>
          <w:rtl w:val="0"/>
        </w:rPr>
        <w:t xml:space="preserve">We acknowledge them by the way they live, speak and act. The balance of virtues is what we focus on in lodge – identify them and work towards making those, missing in the initiate, become part of his life, </w:t>
      </w:r>
      <w:r w:rsidDel="00000000" w:rsidR="00000000" w:rsidRPr="00000000">
        <w:rPr>
          <w:i w:val="1"/>
          <w:rtl w:val="0"/>
        </w:rPr>
        <w:t xml:space="preserve">(“…offer him a program to make him a better man”).</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In Popov’s book, </w:t>
      </w:r>
      <w:r w:rsidDel="00000000" w:rsidR="00000000" w:rsidRPr="00000000">
        <w:rPr>
          <w:i w:val="1"/>
          <w:rtl w:val="0"/>
        </w:rPr>
        <w:t xml:space="preserve">A Pace of Grace</w:t>
      </w:r>
      <w:r w:rsidDel="00000000" w:rsidR="00000000" w:rsidRPr="00000000">
        <w:rPr>
          <w:rtl w:val="0"/>
        </w:rPr>
        <w:t xml:space="preserve">, (2004) (a book worth reading) she suggests four parts of our life’s journey: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Purifying your life,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Pacing your life, </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Practising the presence </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Planning a sustainable life. </w:t>
      </w: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Under each she uses specific virtues as a focus for the reader. As an example under </w:t>
      </w:r>
      <w:r w:rsidDel="00000000" w:rsidR="00000000" w:rsidRPr="00000000">
        <w:rPr>
          <w:i w:val="1"/>
          <w:rtl w:val="0"/>
        </w:rPr>
        <w:t xml:space="preserve">Pacing Yourself</w:t>
      </w:r>
      <w:r w:rsidDel="00000000" w:rsidR="00000000" w:rsidRPr="00000000">
        <w:rPr>
          <w:rtl w:val="0"/>
        </w:rPr>
        <w:t xml:space="preserve">, she discusses the virtues of moderation, acceptance, assertiveness, and creativity.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In the chapter under the </w:t>
      </w:r>
      <w:r w:rsidDel="00000000" w:rsidR="00000000" w:rsidRPr="00000000">
        <w:rPr>
          <w:i w:val="1"/>
          <w:rtl w:val="0"/>
        </w:rPr>
        <w:t xml:space="preserve">Virtue of Moderation</w:t>
      </w:r>
      <w:r w:rsidDel="00000000" w:rsidR="00000000" w:rsidRPr="00000000">
        <w:rPr>
          <w:rtl w:val="0"/>
        </w:rPr>
        <w:t xml:space="preserve">, she lists signs of success of captivating the virtue: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ind w:left="900" w:firstLine="0"/>
        <w:rPr>
          <w:sz w:val="20"/>
          <w:szCs w:val="20"/>
        </w:rPr>
      </w:pPr>
      <w:r w:rsidDel="00000000" w:rsidR="00000000" w:rsidRPr="00000000">
        <w:rPr>
          <w:sz w:val="20"/>
          <w:szCs w:val="20"/>
          <w:rtl w:val="0"/>
        </w:rPr>
        <w:t xml:space="preserve">I am practising Moderation when I…</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Know what I need and get enough – no more, no less</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Take care of my health by getting enough of what I need</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Use self-discipline to stop myself from overdoing</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Balance work and play in my life</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Set boundaries for myself</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Am content with enough </w:t>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 152</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Here is a sense of the symbolism of the 24-inch gauge; measuring the time we have each day to do what we have to do – that time is of the core in our lives. We symbolically divide each day into three areas: service to God and distress worthy brother, to our avocation, and to refreshment and sleep. Here is balance. Here is self-discipline, here is taking care of health, here are setting boundaries, and if all in balance, here is contentment.</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In our exercise this evening, I have Popov’s list of virtues. I have placed each on a card. I ask you to take a card randomly from the pile and contemplate the word.</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Can you recall any place in ritual or ceremony where the virtue is identified through it being a printed word, or an inference/suggestion through a phrase, or sentence?</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What behaviour might we see from a Mason who has that virtue?</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What words might we hear from a Mason with this virtue?</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Have you the virtues? How many are your character?</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References: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rFonts w:ascii="Verdana" w:cs="Verdana" w:eastAsia="Verdana" w:hAnsi="Verdana"/>
          <w:color w:val="222222"/>
          <w:sz w:val="21"/>
          <w:szCs w:val="21"/>
          <w:highlight w:val="white"/>
        </w:rPr>
      </w:pPr>
      <w:r w:rsidDel="00000000" w:rsidR="00000000" w:rsidRPr="00000000">
        <w:rPr>
          <w:rFonts w:ascii="Verdana" w:cs="Verdana" w:eastAsia="Verdana" w:hAnsi="Verdana"/>
          <w:color w:val="222222"/>
          <w:sz w:val="21"/>
          <w:szCs w:val="21"/>
          <w:highlight w:val="white"/>
          <w:rtl w:val="0"/>
        </w:rPr>
        <w:t xml:space="preserve">1. </w:t>
      </w:r>
      <w:hyperlink r:id="rId8">
        <w:r w:rsidDel="00000000" w:rsidR="00000000" w:rsidRPr="00000000">
          <w:rPr>
            <w:rFonts w:ascii="Verdana" w:cs="Verdana" w:eastAsia="Verdana" w:hAnsi="Verdana"/>
            <w:color w:val="0000ff"/>
            <w:sz w:val="21"/>
            <w:szCs w:val="21"/>
            <w:highlight w:val="white"/>
            <w:u w:val="single"/>
            <w:rtl w:val="0"/>
          </w:rPr>
          <w:t xml:space="preserve">http://www.virtuesforlife.com/what-are-virtues/</w:t>
        </w:r>
      </w:hyperlink>
      <w:r w:rsidDel="00000000" w:rsidR="00000000" w:rsidRPr="00000000">
        <w:rPr>
          <w:rtl w:val="0"/>
        </w:rPr>
      </w:r>
    </w:p>
    <w:p w:rsidR="00000000" w:rsidDel="00000000" w:rsidP="00000000" w:rsidRDefault="00000000" w:rsidRPr="00000000" w14:paraId="00000076">
      <w:pPr>
        <w:rPr/>
      </w:pPr>
      <w:r w:rsidDel="00000000" w:rsidR="00000000" w:rsidRPr="00000000">
        <w:rPr>
          <w:highlight w:val="white"/>
          <w:rtl w:val="0"/>
        </w:rPr>
        <w:t xml:space="preserve">2. Popov, L. (2004) </w:t>
      </w:r>
      <w:r w:rsidDel="00000000" w:rsidR="00000000" w:rsidRPr="00000000">
        <w:rPr>
          <w:rtl w:val="0"/>
        </w:rPr>
        <w:t xml:space="preserve">A Pace of Grace – Virtues of a Sustainable Life, Penguin</w:t>
      </w:r>
    </w:p>
    <w:p w:rsidR="00000000" w:rsidDel="00000000" w:rsidP="00000000" w:rsidRDefault="00000000" w:rsidRPr="00000000" w14:paraId="00000077">
      <w:pPr>
        <w:rPr/>
      </w:pPr>
      <w:r w:rsidDel="00000000" w:rsidR="00000000" w:rsidRPr="00000000">
        <w:rPr>
          <w:rtl w:val="0"/>
        </w:rPr>
        <w:t xml:space="preserve"> </w:t>
        <w:tab/>
        <w:t xml:space="preserve">Group, Toronto. </w:t>
      </w:r>
    </w:p>
    <w:p w:rsidR="00000000" w:rsidDel="00000000" w:rsidP="00000000" w:rsidRDefault="00000000" w:rsidRPr="00000000" w14:paraId="00000078">
      <w:pPr>
        <w:rPr>
          <w:color w:val="0000ff"/>
          <w:u w:val="single"/>
        </w:rPr>
      </w:pPr>
      <w:r w:rsidDel="00000000" w:rsidR="00000000" w:rsidRPr="00000000">
        <w:rPr>
          <w:rtl w:val="0"/>
        </w:rPr>
        <w:t xml:space="preserve">3. </w:t>
      </w:r>
      <w:hyperlink r:id="rId9">
        <w:r w:rsidDel="00000000" w:rsidR="00000000" w:rsidRPr="00000000">
          <w:rPr>
            <w:color w:val="0000ff"/>
            <w:u w:val="single"/>
            <w:rtl w:val="0"/>
          </w:rPr>
          <w:t xml:space="preserve">http://www.virtuescience.com/</w:t>
        </w:r>
      </w:hyperlink>
      <w:r w:rsidDel="00000000" w:rsidR="00000000" w:rsidRPr="00000000">
        <w:rPr>
          <w:rtl w:val="0"/>
        </w:rPr>
      </w:r>
    </w:p>
    <w:p w:rsidR="00000000" w:rsidDel="00000000" w:rsidP="00000000" w:rsidRDefault="00000000" w:rsidRPr="00000000" w14:paraId="00000079">
      <w:pPr>
        <w:rPr/>
      </w:pPr>
      <w:r w:rsidDel="00000000" w:rsidR="00000000" w:rsidRPr="00000000">
        <w:rPr>
          <w:color w:val="0000ff"/>
          <w:u w:val="single"/>
          <w:rtl w:val="0"/>
        </w:rPr>
        <w:t xml:space="preserve">4.  http://www.worldlanguageprocess.org/comic%20books/virtues%20list.htm</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5. </w:t>
      </w:r>
      <w:hyperlink r:id="rId10">
        <w:r w:rsidDel="00000000" w:rsidR="00000000" w:rsidRPr="00000000">
          <w:rPr>
            <w:color w:val="0000ff"/>
            <w:u w:val="single"/>
            <w:rtl w:val="0"/>
          </w:rPr>
          <w:t xml:space="preserve">http://writeworld.org/virtuelist</w:t>
        </w:r>
      </w:hyperlink>
      <w:r w:rsidDel="00000000" w:rsidR="00000000" w:rsidRPr="00000000">
        <w:rPr>
          <w:rtl w:val="0"/>
        </w:rPr>
        <w:t xml:space="preserve">  identifies over 150 virtues.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highlight w:val="white"/>
        </w:rPr>
      </w:pPr>
      <w:r w:rsidDel="00000000" w:rsidR="00000000" w:rsidRPr="00000000">
        <w:rPr>
          <w:highlight w:val="white"/>
          <w:rtl w:val="0"/>
        </w:rPr>
        <w:t xml:space="preserve">Finale:   Only in relationship can you know yourself, not in abstraction and certainly not in isolation. The movement of behaviour is the sure guide to yourself, it’s the mirror of your consciousness; this mirror will reveal its content, the image of the attachments, the fears, the loneliness, the joy and sorrow. Hayward. S. 1988 </w:t>
      </w:r>
      <w:r w:rsidDel="00000000" w:rsidR="00000000" w:rsidRPr="00000000">
        <w:rPr>
          <w:i w:val="1"/>
          <w:highlight w:val="white"/>
          <w:rtl w:val="0"/>
        </w:rPr>
        <w:t xml:space="preserve">A Guide for the Advanced Soul</w:t>
      </w:r>
      <w:r w:rsidDel="00000000" w:rsidR="00000000" w:rsidRPr="00000000">
        <w:rPr>
          <w:highlight w:val="white"/>
          <w:rtl w:val="0"/>
        </w:rPr>
        <w:t xml:space="preserv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jc w:val="center"/>
        <w:rPr>
          <w:sz w:val="22"/>
          <w:szCs w:val="22"/>
        </w:rPr>
      </w:pPr>
      <w:r w:rsidDel="00000000" w:rsidR="00000000" w:rsidRPr="00000000">
        <w:rPr>
          <w:sz w:val="22"/>
          <w:szCs w:val="22"/>
          <w:rtl w:val="0"/>
        </w:rPr>
        <w:t xml:space="preserve">Virtues: The Gifts Within.</w:t>
      </w:r>
    </w:p>
    <w:p w:rsidR="00000000" w:rsidDel="00000000" w:rsidP="00000000" w:rsidRDefault="00000000" w:rsidRPr="00000000" w14:paraId="00000081">
      <w:pPr>
        <w:rPr>
          <w:sz w:val="22"/>
          <w:szCs w:val="22"/>
        </w:rPr>
      </w:pPr>
      <w:r w:rsidDel="00000000" w:rsidR="00000000" w:rsidRPr="00000000">
        <w:rPr>
          <w:rtl w:val="0"/>
        </w:rPr>
      </w:r>
    </w:p>
    <w:p w:rsidR="00000000" w:rsidDel="00000000" w:rsidP="00000000" w:rsidRDefault="00000000" w:rsidRPr="00000000" w14:paraId="00000082">
      <w:pPr>
        <w:rPr>
          <w:i w:val="1"/>
          <w:sz w:val="18"/>
          <w:szCs w:val="18"/>
        </w:rPr>
      </w:pPr>
      <w:r w:rsidDel="00000000" w:rsidR="00000000" w:rsidRPr="00000000">
        <w:rPr>
          <w:i w:val="1"/>
          <w:sz w:val="18"/>
          <w:szCs w:val="18"/>
          <w:rtl w:val="0"/>
        </w:rPr>
        <w:t xml:space="preserve">Ref: Popov Linda K., 2004, </w:t>
      </w:r>
      <w:r w:rsidDel="00000000" w:rsidR="00000000" w:rsidRPr="00000000">
        <w:rPr>
          <w:i w:val="1"/>
          <w:sz w:val="18"/>
          <w:szCs w:val="18"/>
          <w:u w:val="single"/>
          <w:rtl w:val="0"/>
        </w:rPr>
        <w:t xml:space="preserve">A Pace of Grace</w:t>
      </w:r>
      <w:r w:rsidDel="00000000" w:rsidR="00000000" w:rsidRPr="00000000">
        <w:rPr>
          <w:i w:val="1"/>
          <w:sz w:val="18"/>
          <w:szCs w:val="18"/>
          <w:rtl w:val="0"/>
        </w:rPr>
        <w:t xml:space="preserve">, Penguin Books, Toronto. p.13.</w:t>
      </w:r>
    </w:p>
    <w:p w:rsidR="00000000" w:rsidDel="00000000" w:rsidP="00000000" w:rsidRDefault="00000000" w:rsidRPr="00000000" w14:paraId="00000083">
      <w:pPr>
        <w:rPr>
          <w:sz w:val="22"/>
          <w:szCs w:val="22"/>
        </w:rPr>
      </w:pP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52"/>
        <w:gridCol w:w="2952"/>
        <w:gridCol w:w="2952"/>
        <w:tblGridChange w:id="0">
          <w:tblGrid>
            <w:gridCol w:w="2952"/>
            <w:gridCol w:w="2952"/>
            <w:gridCol w:w="2952"/>
          </w:tblGrid>
        </w:tblGridChange>
      </w:tblGrid>
      <w:tr>
        <w:tc>
          <w:tcPr>
            <w:shd w:fill="auto" w:val="clear"/>
          </w:tcPr>
          <w:p w:rsidR="00000000" w:rsidDel="00000000" w:rsidP="00000000" w:rsidRDefault="00000000" w:rsidRPr="00000000" w14:paraId="00000084">
            <w:pPr>
              <w:rPr>
                <w:sz w:val="22"/>
                <w:szCs w:val="22"/>
              </w:rPr>
            </w:pPr>
            <w:r w:rsidDel="00000000" w:rsidR="00000000" w:rsidRPr="00000000">
              <w:rPr>
                <w:sz w:val="22"/>
                <w:szCs w:val="22"/>
                <w:rtl w:val="0"/>
              </w:rPr>
              <w:t xml:space="preserve">Acceptance</w:t>
            </w:r>
          </w:p>
        </w:tc>
        <w:tc>
          <w:tcPr>
            <w:shd w:fill="auto" w:val="clear"/>
          </w:tcPr>
          <w:p w:rsidR="00000000" w:rsidDel="00000000" w:rsidP="00000000" w:rsidRDefault="00000000" w:rsidRPr="00000000" w14:paraId="00000085">
            <w:pPr>
              <w:rPr>
                <w:sz w:val="22"/>
                <w:szCs w:val="22"/>
              </w:rPr>
            </w:pPr>
            <w:r w:rsidDel="00000000" w:rsidR="00000000" w:rsidRPr="00000000">
              <w:rPr>
                <w:sz w:val="22"/>
                <w:szCs w:val="22"/>
                <w:rtl w:val="0"/>
              </w:rPr>
              <w:t xml:space="preserve">Flexibility</w:t>
            </w:r>
          </w:p>
        </w:tc>
        <w:tc>
          <w:tcPr>
            <w:shd w:fill="auto" w:val="clear"/>
          </w:tcPr>
          <w:p w:rsidR="00000000" w:rsidDel="00000000" w:rsidP="00000000" w:rsidRDefault="00000000" w:rsidRPr="00000000" w14:paraId="00000086">
            <w:pPr>
              <w:rPr>
                <w:sz w:val="22"/>
                <w:szCs w:val="22"/>
              </w:rPr>
            </w:pPr>
            <w:r w:rsidDel="00000000" w:rsidR="00000000" w:rsidRPr="00000000">
              <w:rPr>
                <w:sz w:val="22"/>
                <w:szCs w:val="22"/>
                <w:rtl w:val="0"/>
              </w:rPr>
              <w:t xml:space="preserve">Patience</w:t>
            </w:r>
          </w:p>
        </w:tc>
      </w:tr>
      <w:tr>
        <w:tc>
          <w:tcPr>
            <w:shd w:fill="auto" w:val="clear"/>
          </w:tcPr>
          <w:p w:rsidR="00000000" w:rsidDel="00000000" w:rsidP="00000000" w:rsidRDefault="00000000" w:rsidRPr="00000000" w14:paraId="00000087">
            <w:pPr>
              <w:rPr>
                <w:sz w:val="22"/>
                <w:szCs w:val="22"/>
              </w:rPr>
            </w:pPr>
            <w:r w:rsidDel="00000000" w:rsidR="00000000" w:rsidRPr="00000000">
              <w:rPr>
                <w:sz w:val="22"/>
                <w:szCs w:val="22"/>
                <w:rtl w:val="0"/>
              </w:rPr>
              <w:t xml:space="preserve">Accountability</w:t>
            </w:r>
          </w:p>
        </w:tc>
        <w:tc>
          <w:tcPr>
            <w:shd w:fill="auto" w:val="clear"/>
          </w:tcPr>
          <w:p w:rsidR="00000000" w:rsidDel="00000000" w:rsidP="00000000" w:rsidRDefault="00000000" w:rsidRPr="00000000" w14:paraId="00000088">
            <w:pPr>
              <w:rPr>
                <w:sz w:val="22"/>
                <w:szCs w:val="22"/>
              </w:rPr>
            </w:pPr>
            <w:r w:rsidDel="00000000" w:rsidR="00000000" w:rsidRPr="00000000">
              <w:rPr>
                <w:sz w:val="22"/>
                <w:szCs w:val="22"/>
                <w:rtl w:val="0"/>
              </w:rPr>
              <w:t xml:space="preserve">Forbearance</w:t>
            </w:r>
          </w:p>
        </w:tc>
        <w:tc>
          <w:tcPr>
            <w:shd w:fill="auto" w:val="clear"/>
          </w:tcPr>
          <w:p w:rsidR="00000000" w:rsidDel="00000000" w:rsidP="00000000" w:rsidRDefault="00000000" w:rsidRPr="00000000" w14:paraId="00000089">
            <w:pPr>
              <w:rPr>
                <w:sz w:val="22"/>
                <w:szCs w:val="22"/>
              </w:rPr>
            </w:pPr>
            <w:r w:rsidDel="00000000" w:rsidR="00000000" w:rsidRPr="00000000">
              <w:rPr>
                <w:sz w:val="22"/>
                <w:szCs w:val="22"/>
                <w:rtl w:val="0"/>
              </w:rPr>
              <w:t xml:space="preserve">Peacefulness</w:t>
            </w:r>
          </w:p>
        </w:tc>
      </w:tr>
      <w:tr>
        <w:tc>
          <w:tcPr>
            <w:shd w:fill="auto" w:val="clear"/>
          </w:tcPr>
          <w:p w:rsidR="00000000" w:rsidDel="00000000" w:rsidP="00000000" w:rsidRDefault="00000000" w:rsidRPr="00000000" w14:paraId="0000008A">
            <w:pPr>
              <w:rPr>
                <w:sz w:val="22"/>
                <w:szCs w:val="22"/>
              </w:rPr>
            </w:pPr>
            <w:r w:rsidDel="00000000" w:rsidR="00000000" w:rsidRPr="00000000">
              <w:rPr>
                <w:sz w:val="22"/>
                <w:szCs w:val="22"/>
                <w:rtl w:val="0"/>
              </w:rPr>
              <w:t xml:space="preserve">Appreciation</w:t>
            </w:r>
          </w:p>
        </w:tc>
        <w:tc>
          <w:tcPr>
            <w:shd w:fill="auto" w:val="clear"/>
          </w:tcPr>
          <w:p w:rsidR="00000000" w:rsidDel="00000000" w:rsidP="00000000" w:rsidRDefault="00000000" w:rsidRPr="00000000" w14:paraId="0000008B">
            <w:pPr>
              <w:rPr>
                <w:sz w:val="22"/>
                <w:szCs w:val="22"/>
              </w:rPr>
            </w:pPr>
            <w:r w:rsidDel="00000000" w:rsidR="00000000" w:rsidRPr="00000000">
              <w:rPr>
                <w:sz w:val="22"/>
                <w:szCs w:val="22"/>
                <w:rtl w:val="0"/>
              </w:rPr>
              <w:t xml:space="preserve">Forgiveness</w:t>
            </w:r>
          </w:p>
        </w:tc>
        <w:tc>
          <w:tcPr>
            <w:shd w:fill="auto" w:val="clear"/>
          </w:tcPr>
          <w:p w:rsidR="00000000" w:rsidDel="00000000" w:rsidP="00000000" w:rsidRDefault="00000000" w:rsidRPr="00000000" w14:paraId="0000008C">
            <w:pPr>
              <w:rPr>
                <w:sz w:val="22"/>
                <w:szCs w:val="22"/>
              </w:rPr>
            </w:pPr>
            <w:r w:rsidDel="00000000" w:rsidR="00000000" w:rsidRPr="00000000">
              <w:rPr>
                <w:sz w:val="22"/>
                <w:szCs w:val="22"/>
                <w:rtl w:val="0"/>
              </w:rPr>
              <w:t xml:space="preserve">Perceptiveness</w:t>
            </w:r>
          </w:p>
        </w:tc>
      </w:tr>
      <w:tr>
        <w:tc>
          <w:tcPr>
            <w:shd w:fill="auto" w:val="clear"/>
          </w:tcPr>
          <w:p w:rsidR="00000000" w:rsidDel="00000000" w:rsidP="00000000" w:rsidRDefault="00000000" w:rsidRPr="00000000" w14:paraId="0000008D">
            <w:pPr>
              <w:rPr>
                <w:sz w:val="22"/>
                <w:szCs w:val="22"/>
              </w:rPr>
            </w:pPr>
            <w:r w:rsidDel="00000000" w:rsidR="00000000" w:rsidRPr="00000000">
              <w:rPr>
                <w:sz w:val="22"/>
                <w:szCs w:val="22"/>
                <w:rtl w:val="0"/>
              </w:rPr>
              <w:t xml:space="preserve">Assertiveness</w:t>
            </w:r>
          </w:p>
        </w:tc>
        <w:tc>
          <w:tcPr>
            <w:shd w:fill="auto" w:val="clear"/>
          </w:tcPr>
          <w:p w:rsidR="00000000" w:rsidDel="00000000" w:rsidP="00000000" w:rsidRDefault="00000000" w:rsidRPr="00000000" w14:paraId="0000008E">
            <w:pPr>
              <w:rPr>
                <w:sz w:val="22"/>
                <w:szCs w:val="22"/>
              </w:rPr>
            </w:pPr>
            <w:r w:rsidDel="00000000" w:rsidR="00000000" w:rsidRPr="00000000">
              <w:rPr>
                <w:sz w:val="22"/>
                <w:szCs w:val="22"/>
                <w:rtl w:val="0"/>
              </w:rPr>
              <w:t xml:space="preserve">Fortitude</w:t>
            </w:r>
          </w:p>
        </w:tc>
        <w:tc>
          <w:tcPr>
            <w:shd w:fill="auto" w:val="clear"/>
          </w:tcPr>
          <w:p w:rsidR="00000000" w:rsidDel="00000000" w:rsidP="00000000" w:rsidRDefault="00000000" w:rsidRPr="00000000" w14:paraId="0000008F">
            <w:pPr>
              <w:rPr>
                <w:sz w:val="22"/>
                <w:szCs w:val="22"/>
              </w:rPr>
            </w:pPr>
            <w:r w:rsidDel="00000000" w:rsidR="00000000" w:rsidRPr="00000000">
              <w:rPr>
                <w:sz w:val="22"/>
                <w:szCs w:val="22"/>
                <w:rtl w:val="0"/>
              </w:rPr>
              <w:t xml:space="preserve">Perseverance</w:t>
            </w:r>
          </w:p>
        </w:tc>
      </w:tr>
      <w:tr>
        <w:tc>
          <w:tcPr>
            <w:shd w:fill="auto" w:val="clear"/>
          </w:tcPr>
          <w:p w:rsidR="00000000" w:rsidDel="00000000" w:rsidP="00000000" w:rsidRDefault="00000000" w:rsidRPr="00000000" w14:paraId="00000090">
            <w:pPr>
              <w:rPr>
                <w:sz w:val="22"/>
                <w:szCs w:val="22"/>
              </w:rPr>
            </w:pPr>
            <w:r w:rsidDel="00000000" w:rsidR="00000000" w:rsidRPr="00000000">
              <w:rPr>
                <w:sz w:val="22"/>
                <w:szCs w:val="22"/>
                <w:rtl w:val="0"/>
              </w:rPr>
              <w:t xml:space="preserve">Awe</w:t>
            </w:r>
          </w:p>
        </w:tc>
        <w:tc>
          <w:tcPr>
            <w:shd w:fill="auto" w:val="clear"/>
          </w:tcPr>
          <w:p w:rsidR="00000000" w:rsidDel="00000000" w:rsidP="00000000" w:rsidRDefault="00000000" w:rsidRPr="00000000" w14:paraId="00000091">
            <w:pPr>
              <w:rPr>
                <w:sz w:val="22"/>
                <w:szCs w:val="22"/>
              </w:rPr>
            </w:pPr>
            <w:r w:rsidDel="00000000" w:rsidR="00000000" w:rsidRPr="00000000">
              <w:rPr>
                <w:sz w:val="22"/>
                <w:szCs w:val="22"/>
                <w:rtl w:val="0"/>
              </w:rPr>
              <w:t xml:space="preserve">Friendliness</w:t>
            </w:r>
          </w:p>
        </w:tc>
        <w:tc>
          <w:tcPr>
            <w:shd w:fill="auto" w:val="clear"/>
          </w:tcPr>
          <w:p w:rsidR="00000000" w:rsidDel="00000000" w:rsidP="00000000" w:rsidRDefault="00000000" w:rsidRPr="00000000" w14:paraId="00000092">
            <w:pPr>
              <w:rPr>
                <w:sz w:val="22"/>
                <w:szCs w:val="22"/>
              </w:rPr>
            </w:pPr>
            <w:r w:rsidDel="00000000" w:rsidR="00000000" w:rsidRPr="00000000">
              <w:rPr>
                <w:sz w:val="22"/>
                <w:szCs w:val="22"/>
                <w:rtl w:val="0"/>
              </w:rPr>
              <w:t xml:space="preserve">Prayerfulness</w:t>
            </w:r>
          </w:p>
        </w:tc>
      </w:tr>
      <w:tr>
        <w:tc>
          <w:tcPr>
            <w:shd w:fill="auto" w:val="clear"/>
          </w:tcPr>
          <w:p w:rsidR="00000000" w:rsidDel="00000000" w:rsidP="00000000" w:rsidRDefault="00000000" w:rsidRPr="00000000" w14:paraId="00000093">
            <w:pPr>
              <w:rPr>
                <w:sz w:val="22"/>
                <w:szCs w:val="22"/>
              </w:rPr>
            </w:pPr>
            <w:r w:rsidDel="00000000" w:rsidR="00000000" w:rsidRPr="00000000">
              <w:rPr>
                <w:sz w:val="22"/>
                <w:szCs w:val="22"/>
                <w:rtl w:val="0"/>
              </w:rPr>
              <w:t xml:space="preserve">Beauty</w:t>
            </w:r>
          </w:p>
        </w:tc>
        <w:tc>
          <w:tcPr>
            <w:shd w:fill="auto" w:val="clear"/>
          </w:tcPr>
          <w:p w:rsidR="00000000" w:rsidDel="00000000" w:rsidP="00000000" w:rsidRDefault="00000000" w:rsidRPr="00000000" w14:paraId="00000094">
            <w:pPr>
              <w:rPr>
                <w:sz w:val="22"/>
                <w:szCs w:val="22"/>
              </w:rPr>
            </w:pPr>
            <w:r w:rsidDel="00000000" w:rsidR="00000000" w:rsidRPr="00000000">
              <w:rPr>
                <w:sz w:val="22"/>
                <w:szCs w:val="22"/>
                <w:rtl w:val="0"/>
              </w:rPr>
              <w:t xml:space="preserve">Generosity</w:t>
            </w:r>
          </w:p>
        </w:tc>
        <w:tc>
          <w:tcPr>
            <w:shd w:fill="auto" w:val="clear"/>
          </w:tcPr>
          <w:p w:rsidR="00000000" w:rsidDel="00000000" w:rsidP="00000000" w:rsidRDefault="00000000" w:rsidRPr="00000000" w14:paraId="00000095">
            <w:pPr>
              <w:rPr>
                <w:sz w:val="22"/>
                <w:szCs w:val="22"/>
              </w:rPr>
            </w:pPr>
            <w:r w:rsidDel="00000000" w:rsidR="00000000" w:rsidRPr="00000000">
              <w:rPr>
                <w:sz w:val="22"/>
                <w:szCs w:val="22"/>
                <w:rtl w:val="0"/>
              </w:rPr>
              <w:t xml:space="preserve">Purity</w:t>
            </w:r>
          </w:p>
        </w:tc>
      </w:tr>
      <w:tr>
        <w:tc>
          <w:tcPr>
            <w:shd w:fill="auto" w:val="clear"/>
          </w:tcPr>
          <w:p w:rsidR="00000000" w:rsidDel="00000000" w:rsidP="00000000" w:rsidRDefault="00000000" w:rsidRPr="00000000" w14:paraId="00000096">
            <w:pPr>
              <w:rPr>
                <w:sz w:val="22"/>
                <w:szCs w:val="22"/>
              </w:rPr>
            </w:pPr>
            <w:r w:rsidDel="00000000" w:rsidR="00000000" w:rsidRPr="00000000">
              <w:rPr>
                <w:sz w:val="22"/>
                <w:szCs w:val="22"/>
                <w:rtl w:val="0"/>
              </w:rPr>
              <w:t xml:space="preserve">Caring</w:t>
            </w:r>
          </w:p>
        </w:tc>
        <w:tc>
          <w:tcPr>
            <w:shd w:fill="auto" w:val="clear"/>
          </w:tcPr>
          <w:p w:rsidR="00000000" w:rsidDel="00000000" w:rsidP="00000000" w:rsidRDefault="00000000" w:rsidRPr="00000000" w14:paraId="00000097">
            <w:pPr>
              <w:rPr>
                <w:sz w:val="22"/>
                <w:szCs w:val="22"/>
              </w:rPr>
            </w:pPr>
            <w:r w:rsidDel="00000000" w:rsidR="00000000" w:rsidRPr="00000000">
              <w:rPr>
                <w:sz w:val="22"/>
                <w:szCs w:val="22"/>
                <w:rtl w:val="0"/>
              </w:rPr>
              <w:t xml:space="preserve">Gentleness</w:t>
            </w:r>
          </w:p>
        </w:tc>
        <w:tc>
          <w:tcPr>
            <w:shd w:fill="auto" w:val="clear"/>
          </w:tcPr>
          <w:p w:rsidR="00000000" w:rsidDel="00000000" w:rsidP="00000000" w:rsidRDefault="00000000" w:rsidRPr="00000000" w14:paraId="00000098">
            <w:pPr>
              <w:rPr>
                <w:sz w:val="22"/>
                <w:szCs w:val="22"/>
              </w:rPr>
            </w:pPr>
            <w:r w:rsidDel="00000000" w:rsidR="00000000" w:rsidRPr="00000000">
              <w:rPr>
                <w:sz w:val="22"/>
                <w:szCs w:val="22"/>
                <w:rtl w:val="0"/>
              </w:rPr>
              <w:t xml:space="preserve">Purposefulness</w:t>
            </w:r>
          </w:p>
        </w:tc>
      </w:tr>
      <w:tr>
        <w:tc>
          <w:tcPr>
            <w:shd w:fill="auto" w:val="clear"/>
          </w:tcPr>
          <w:p w:rsidR="00000000" w:rsidDel="00000000" w:rsidP="00000000" w:rsidRDefault="00000000" w:rsidRPr="00000000" w14:paraId="00000099">
            <w:pPr>
              <w:rPr>
                <w:sz w:val="22"/>
                <w:szCs w:val="22"/>
              </w:rPr>
            </w:pPr>
            <w:r w:rsidDel="00000000" w:rsidR="00000000" w:rsidRPr="00000000">
              <w:rPr>
                <w:sz w:val="22"/>
                <w:szCs w:val="22"/>
                <w:rtl w:val="0"/>
              </w:rPr>
              <w:t xml:space="preserve">Charity</w:t>
            </w:r>
          </w:p>
        </w:tc>
        <w:tc>
          <w:tcPr>
            <w:shd w:fill="auto" w:val="clear"/>
          </w:tcPr>
          <w:p w:rsidR="00000000" w:rsidDel="00000000" w:rsidP="00000000" w:rsidRDefault="00000000" w:rsidRPr="00000000" w14:paraId="0000009A">
            <w:pPr>
              <w:rPr>
                <w:sz w:val="22"/>
                <w:szCs w:val="22"/>
              </w:rPr>
            </w:pPr>
            <w:r w:rsidDel="00000000" w:rsidR="00000000" w:rsidRPr="00000000">
              <w:rPr>
                <w:sz w:val="22"/>
                <w:szCs w:val="22"/>
                <w:rtl w:val="0"/>
              </w:rPr>
              <w:t xml:space="preserve">Grace</w:t>
            </w:r>
          </w:p>
        </w:tc>
        <w:tc>
          <w:tcPr>
            <w:shd w:fill="auto" w:val="clear"/>
          </w:tcPr>
          <w:p w:rsidR="00000000" w:rsidDel="00000000" w:rsidP="00000000" w:rsidRDefault="00000000" w:rsidRPr="00000000" w14:paraId="0000009B">
            <w:pPr>
              <w:rPr>
                <w:sz w:val="22"/>
                <w:szCs w:val="22"/>
              </w:rPr>
            </w:pPr>
            <w:r w:rsidDel="00000000" w:rsidR="00000000" w:rsidRPr="00000000">
              <w:rPr>
                <w:sz w:val="22"/>
                <w:szCs w:val="22"/>
                <w:rtl w:val="0"/>
              </w:rPr>
              <w:t xml:space="preserve">Reliability</w:t>
            </w:r>
          </w:p>
        </w:tc>
      </w:tr>
      <w:tr>
        <w:tc>
          <w:tcPr>
            <w:shd w:fill="auto" w:val="clear"/>
          </w:tcPr>
          <w:p w:rsidR="00000000" w:rsidDel="00000000" w:rsidP="00000000" w:rsidRDefault="00000000" w:rsidRPr="00000000" w14:paraId="0000009C">
            <w:pPr>
              <w:rPr>
                <w:sz w:val="22"/>
                <w:szCs w:val="22"/>
              </w:rPr>
            </w:pPr>
            <w:r w:rsidDel="00000000" w:rsidR="00000000" w:rsidRPr="00000000">
              <w:rPr>
                <w:sz w:val="22"/>
                <w:szCs w:val="22"/>
                <w:rtl w:val="0"/>
              </w:rPr>
              <w:t xml:space="preserve">Cheerfulness</w:t>
            </w:r>
          </w:p>
        </w:tc>
        <w:tc>
          <w:tcPr>
            <w:shd w:fill="auto" w:val="clear"/>
          </w:tcPr>
          <w:p w:rsidR="00000000" w:rsidDel="00000000" w:rsidP="00000000" w:rsidRDefault="00000000" w:rsidRPr="00000000" w14:paraId="0000009D">
            <w:pPr>
              <w:rPr>
                <w:sz w:val="22"/>
                <w:szCs w:val="22"/>
              </w:rPr>
            </w:pPr>
            <w:r w:rsidDel="00000000" w:rsidR="00000000" w:rsidRPr="00000000">
              <w:rPr>
                <w:sz w:val="22"/>
                <w:szCs w:val="22"/>
                <w:rtl w:val="0"/>
              </w:rPr>
              <w:t xml:space="preserve">Gratitude</w:t>
            </w:r>
          </w:p>
        </w:tc>
        <w:tc>
          <w:tcPr>
            <w:shd w:fill="auto" w:val="clear"/>
          </w:tcPr>
          <w:p w:rsidR="00000000" w:rsidDel="00000000" w:rsidP="00000000" w:rsidRDefault="00000000" w:rsidRPr="00000000" w14:paraId="0000009E">
            <w:pPr>
              <w:rPr>
                <w:sz w:val="22"/>
                <w:szCs w:val="22"/>
              </w:rPr>
            </w:pPr>
            <w:r w:rsidDel="00000000" w:rsidR="00000000" w:rsidRPr="00000000">
              <w:rPr>
                <w:sz w:val="22"/>
                <w:szCs w:val="22"/>
                <w:rtl w:val="0"/>
              </w:rPr>
              <w:t xml:space="preserve">Resilience</w:t>
            </w:r>
          </w:p>
        </w:tc>
      </w:tr>
      <w:tr>
        <w:tc>
          <w:tcPr>
            <w:shd w:fill="auto" w:val="clear"/>
          </w:tcPr>
          <w:p w:rsidR="00000000" w:rsidDel="00000000" w:rsidP="00000000" w:rsidRDefault="00000000" w:rsidRPr="00000000" w14:paraId="0000009F">
            <w:pPr>
              <w:rPr>
                <w:sz w:val="22"/>
                <w:szCs w:val="22"/>
              </w:rPr>
            </w:pPr>
            <w:r w:rsidDel="00000000" w:rsidR="00000000" w:rsidRPr="00000000">
              <w:rPr>
                <w:sz w:val="22"/>
                <w:szCs w:val="22"/>
                <w:rtl w:val="0"/>
              </w:rPr>
              <w:t xml:space="preserve">Cleanliness</w:t>
            </w:r>
          </w:p>
        </w:tc>
        <w:tc>
          <w:tcPr>
            <w:shd w:fill="auto" w:val="clear"/>
          </w:tcPr>
          <w:p w:rsidR="00000000" w:rsidDel="00000000" w:rsidP="00000000" w:rsidRDefault="00000000" w:rsidRPr="00000000" w14:paraId="000000A0">
            <w:pPr>
              <w:rPr>
                <w:sz w:val="22"/>
                <w:szCs w:val="22"/>
              </w:rPr>
            </w:pPr>
            <w:r w:rsidDel="00000000" w:rsidR="00000000" w:rsidRPr="00000000">
              <w:rPr>
                <w:sz w:val="22"/>
                <w:szCs w:val="22"/>
                <w:rtl w:val="0"/>
              </w:rPr>
              <w:t xml:space="preserve">Helpfulness</w:t>
            </w:r>
          </w:p>
        </w:tc>
        <w:tc>
          <w:tcPr>
            <w:shd w:fill="auto" w:val="clear"/>
          </w:tcPr>
          <w:p w:rsidR="00000000" w:rsidDel="00000000" w:rsidP="00000000" w:rsidRDefault="00000000" w:rsidRPr="00000000" w14:paraId="000000A1">
            <w:pPr>
              <w:rPr>
                <w:sz w:val="22"/>
                <w:szCs w:val="22"/>
              </w:rPr>
            </w:pPr>
            <w:r w:rsidDel="00000000" w:rsidR="00000000" w:rsidRPr="00000000">
              <w:rPr>
                <w:sz w:val="22"/>
                <w:szCs w:val="22"/>
                <w:rtl w:val="0"/>
              </w:rPr>
              <w:t xml:space="preserve">Respect</w:t>
            </w:r>
          </w:p>
        </w:tc>
      </w:tr>
      <w:tr>
        <w:tc>
          <w:tcPr>
            <w:shd w:fill="auto" w:val="clear"/>
          </w:tcPr>
          <w:p w:rsidR="00000000" w:rsidDel="00000000" w:rsidP="00000000" w:rsidRDefault="00000000" w:rsidRPr="00000000" w14:paraId="000000A2">
            <w:pPr>
              <w:rPr>
                <w:sz w:val="22"/>
                <w:szCs w:val="22"/>
              </w:rPr>
            </w:pPr>
            <w:r w:rsidDel="00000000" w:rsidR="00000000" w:rsidRPr="00000000">
              <w:rPr>
                <w:sz w:val="22"/>
                <w:szCs w:val="22"/>
                <w:rtl w:val="0"/>
              </w:rPr>
              <w:t xml:space="preserve">Commitment</w:t>
            </w:r>
          </w:p>
        </w:tc>
        <w:tc>
          <w:tcPr>
            <w:shd w:fill="auto" w:val="clear"/>
          </w:tcPr>
          <w:p w:rsidR="00000000" w:rsidDel="00000000" w:rsidP="00000000" w:rsidRDefault="00000000" w:rsidRPr="00000000" w14:paraId="000000A3">
            <w:pPr>
              <w:rPr>
                <w:sz w:val="22"/>
                <w:szCs w:val="22"/>
              </w:rPr>
            </w:pPr>
            <w:r w:rsidDel="00000000" w:rsidR="00000000" w:rsidRPr="00000000">
              <w:rPr>
                <w:sz w:val="22"/>
                <w:szCs w:val="22"/>
                <w:rtl w:val="0"/>
              </w:rPr>
              <w:t xml:space="preserve">Honesty</w:t>
            </w:r>
          </w:p>
        </w:tc>
        <w:tc>
          <w:tcPr>
            <w:shd w:fill="auto" w:val="clear"/>
          </w:tcPr>
          <w:p w:rsidR="00000000" w:rsidDel="00000000" w:rsidP="00000000" w:rsidRDefault="00000000" w:rsidRPr="00000000" w14:paraId="000000A4">
            <w:pPr>
              <w:rPr>
                <w:sz w:val="22"/>
                <w:szCs w:val="22"/>
              </w:rPr>
            </w:pPr>
            <w:r w:rsidDel="00000000" w:rsidR="00000000" w:rsidRPr="00000000">
              <w:rPr>
                <w:sz w:val="22"/>
                <w:szCs w:val="22"/>
                <w:rtl w:val="0"/>
              </w:rPr>
              <w:t xml:space="preserve">Responsibility</w:t>
            </w:r>
          </w:p>
        </w:tc>
      </w:tr>
      <w:tr>
        <w:tc>
          <w:tcPr>
            <w:shd w:fill="auto" w:val="clear"/>
          </w:tcPr>
          <w:p w:rsidR="00000000" w:rsidDel="00000000" w:rsidP="00000000" w:rsidRDefault="00000000" w:rsidRPr="00000000" w14:paraId="000000A5">
            <w:pPr>
              <w:rPr>
                <w:sz w:val="22"/>
                <w:szCs w:val="22"/>
              </w:rPr>
            </w:pPr>
            <w:r w:rsidDel="00000000" w:rsidR="00000000" w:rsidRPr="00000000">
              <w:rPr>
                <w:sz w:val="22"/>
                <w:szCs w:val="22"/>
                <w:rtl w:val="0"/>
              </w:rPr>
              <w:t xml:space="preserve">Compassion</w:t>
            </w:r>
          </w:p>
        </w:tc>
        <w:tc>
          <w:tcPr>
            <w:shd w:fill="auto" w:val="clear"/>
          </w:tcPr>
          <w:p w:rsidR="00000000" w:rsidDel="00000000" w:rsidP="00000000" w:rsidRDefault="00000000" w:rsidRPr="00000000" w14:paraId="000000A6">
            <w:pPr>
              <w:rPr>
                <w:sz w:val="22"/>
                <w:szCs w:val="22"/>
              </w:rPr>
            </w:pPr>
            <w:r w:rsidDel="00000000" w:rsidR="00000000" w:rsidRPr="00000000">
              <w:rPr>
                <w:sz w:val="22"/>
                <w:szCs w:val="22"/>
                <w:rtl w:val="0"/>
              </w:rPr>
              <w:t xml:space="preserve">Honour</w:t>
            </w:r>
          </w:p>
        </w:tc>
        <w:tc>
          <w:tcPr>
            <w:shd w:fill="auto" w:val="clear"/>
          </w:tcPr>
          <w:p w:rsidR="00000000" w:rsidDel="00000000" w:rsidP="00000000" w:rsidRDefault="00000000" w:rsidRPr="00000000" w14:paraId="000000A7">
            <w:pPr>
              <w:rPr>
                <w:sz w:val="22"/>
                <w:szCs w:val="22"/>
              </w:rPr>
            </w:pPr>
            <w:r w:rsidDel="00000000" w:rsidR="00000000" w:rsidRPr="00000000">
              <w:rPr>
                <w:sz w:val="22"/>
                <w:szCs w:val="22"/>
                <w:rtl w:val="0"/>
              </w:rPr>
              <w:t xml:space="preserve">Reverence</w:t>
            </w:r>
          </w:p>
        </w:tc>
      </w:tr>
      <w:tr>
        <w:tc>
          <w:tcPr>
            <w:shd w:fill="auto" w:val="clear"/>
          </w:tcPr>
          <w:p w:rsidR="00000000" w:rsidDel="00000000" w:rsidP="00000000" w:rsidRDefault="00000000" w:rsidRPr="00000000" w14:paraId="000000A8">
            <w:pPr>
              <w:rPr>
                <w:sz w:val="22"/>
                <w:szCs w:val="22"/>
              </w:rPr>
            </w:pPr>
            <w:r w:rsidDel="00000000" w:rsidR="00000000" w:rsidRPr="00000000">
              <w:rPr>
                <w:sz w:val="22"/>
                <w:szCs w:val="22"/>
                <w:rtl w:val="0"/>
              </w:rPr>
              <w:t xml:space="preserve">Confidence</w:t>
            </w:r>
          </w:p>
        </w:tc>
        <w:tc>
          <w:tcPr>
            <w:shd w:fill="auto" w:val="clear"/>
          </w:tcPr>
          <w:p w:rsidR="00000000" w:rsidDel="00000000" w:rsidP="00000000" w:rsidRDefault="00000000" w:rsidRPr="00000000" w14:paraId="000000A9">
            <w:pPr>
              <w:rPr>
                <w:sz w:val="22"/>
                <w:szCs w:val="22"/>
              </w:rPr>
            </w:pPr>
            <w:r w:rsidDel="00000000" w:rsidR="00000000" w:rsidRPr="00000000">
              <w:rPr>
                <w:sz w:val="22"/>
                <w:szCs w:val="22"/>
                <w:rtl w:val="0"/>
              </w:rPr>
              <w:t xml:space="preserve">Hope</w:t>
            </w:r>
          </w:p>
        </w:tc>
        <w:tc>
          <w:tcPr>
            <w:shd w:fill="auto" w:val="clear"/>
          </w:tcPr>
          <w:p w:rsidR="00000000" w:rsidDel="00000000" w:rsidP="00000000" w:rsidRDefault="00000000" w:rsidRPr="00000000" w14:paraId="000000AA">
            <w:pPr>
              <w:rPr>
                <w:sz w:val="22"/>
                <w:szCs w:val="22"/>
              </w:rPr>
            </w:pPr>
            <w:r w:rsidDel="00000000" w:rsidR="00000000" w:rsidRPr="00000000">
              <w:rPr>
                <w:sz w:val="22"/>
                <w:szCs w:val="22"/>
                <w:rtl w:val="0"/>
              </w:rPr>
              <w:t xml:space="preserve">Righteousness</w:t>
            </w:r>
          </w:p>
        </w:tc>
      </w:tr>
      <w:tr>
        <w:tc>
          <w:tcPr>
            <w:shd w:fill="auto" w:val="clear"/>
          </w:tcPr>
          <w:p w:rsidR="00000000" w:rsidDel="00000000" w:rsidP="00000000" w:rsidRDefault="00000000" w:rsidRPr="00000000" w14:paraId="000000AB">
            <w:pPr>
              <w:rPr>
                <w:sz w:val="22"/>
                <w:szCs w:val="22"/>
              </w:rPr>
            </w:pPr>
            <w:r w:rsidDel="00000000" w:rsidR="00000000" w:rsidRPr="00000000">
              <w:rPr>
                <w:sz w:val="22"/>
                <w:szCs w:val="22"/>
                <w:rtl w:val="0"/>
              </w:rPr>
              <w:t xml:space="preserve">Consideration</w:t>
            </w:r>
          </w:p>
        </w:tc>
        <w:tc>
          <w:tcPr>
            <w:shd w:fill="auto" w:val="clear"/>
          </w:tcPr>
          <w:p w:rsidR="00000000" w:rsidDel="00000000" w:rsidP="00000000" w:rsidRDefault="00000000" w:rsidRPr="00000000" w14:paraId="000000AC">
            <w:pPr>
              <w:rPr>
                <w:sz w:val="22"/>
                <w:szCs w:val="22"/>
              </w:rPr>
            </w:pPr>
            <w:r w:rsidDel="00000000" w:rsidR="00000000" w:rsidRPr="00000000">
              <w:rPr>
                <w:sz w:val="22"/>
                <w:szCs w:val="22"/>
                <w:rtl w:val="0"/>
              </w:rPr>
              <w:t xml:space="preserve">Humanity</w:t>
            </w:r>
          </w:p>
        </w:tc>
        <w:tc>
          <w:tcPr>
            <w:shd w:fill="auto" w:val="clear"/>
          </w:tcPr>
          <w:p w:rsidR="00000000" w:rsidDel="00000000" w:rsidP="00000000" w:rsidRDefault="00000000" w:rsidRPr="00000000" w14:paraId="000000AD">
            <w:pPr>
              <w:rPr>
                <w:sz w:val="22"/>
                <w:szCs w:val="22"/>
              </w:rPr>
            </w:pPr>
            <w:r w:rsidDel="00000000" w:rsidR="00000000" w:rsidRPr="00000000">
              <w:rPr>
                <w:sz w:val="22"/>
                <w:szCs w:val="22"/>
                <w:rtl w:val="0"/>
              </w:rPr>
              <w:t xml:space="preserve">Sacrifice</w:t>
            </w:r>
          </w:p>
        </w:tc>
      </w:tr>
      <w:tr>
        <w:tc>
          <w:tcPr>
            <w:shd w:fill="auto" w:val="clear"/>
          </w:tcPr>
          <w:p w:rsidR="00000000" w:rsidDel="00000000" w:rsidP="00000000" w:rsidRDefault="00000000" w:rsidRPr="00000000" w14:paraId="000000AE">
            <w:pPr>
              <w:rPr>
                <w:sz w:val="22"/>
                <w:szCs w:val="22"/>
              </w:rPr>
            </w:pPr>
            <w:r w:rsidDel="00000000" w:rsidR="00000000" w:rsidRPr="00000000">
              <w:rPr>
                <w:sz w:val="22"/>
                <w:szCs w:val="22"/>
                <w:rtl w:val="0"/>
              </w:rPr>
              <w:t xml:space="preserve">Contentment</w:t>
            </w:r>
          </w:p>
        </w:tc>
        <w:tc>
          <w:tcPr>
            <w:shd w:fill="auto" w:val="clear"/>
          </w:tcPr>
          <w:p w:rsidR="00000000" w:rsidDel="00000000" w:rsidP="00000000" w:rsidRDefault="00000000" w:rsidRPr="00000000" w14:paraId="000000AF">
            <w:pPr>
              <w:rPr>
                <w:sz w:val="22"/>
                <w:szCs w:val="22"/>
              </w:rPr>
            </w:pPr>
            <w:r w:rsidDel="00000000" w:rsidR="00000000" w:rsidRPr="00000000">
              <w:rPr>
                <w:sz w:val="22"/>
                <w:szCs w:val="22"/>
                <w:rtl w:val="0"/>
              </w:rPr>
              <w:t xml:space="preserve">Humility</w:t>
            </w:r>
          </w:p>
        </w:tc>
        <w:tc>
          <w:tcPr>
            <w:shd w:fill="auto" w:val="clear"/>
          </w:tcPr>
          <w:p w:rsidR="00000000" w:rsidDel="00000000" w:rsidP="00000000" w:rsidRDefault="00000000" w:rsidRPr="00000000" w14:paraId="000000B0">
            <w:pPr>
              <w:rPr>
                <w:sz w:val="22"/>
                <w:szCs w:val="22"/>
              </w:rPr>
            </w:pPr>
            <w:r w:rsidDel="00000000" w:rsidR="00000000" w:rsidRPr="00000000">
              <w:rPr>
                <w:sz w:val="22"/>
                <w:szCs w:val="22"/>
                <w:rtl w:val="0"/>
              </w:rPr>
              <w:t xml:space="preserve">Self-Discipline</w:t>
            </w:r>
          </w:p>
        </w:tc>
      </w:tr>
      <w:tr>
        <w:tc>
          <w:tcPr>
            <w:shd w:fill="auto" w:val="clear"/>
          </w:tcPr>
          <w:p w:rsidR="00000000" w:rsidDel="00000000" w:rsidP="00000000" w:rsidRDefault="00000000" w:rsidRPr="00000000" w14:paraId="000000B1">
            <w:pPr>
              <w:rPr>
                <w:sz w:val="22"/>
                <w:szCs w:val="22"/>
              </w:rPr>
            </w:pPr>
            <w:r w:rsidDel="00000000" w:rsidR="00000000" w:rsidRPr="00000000">
              <w:rPr>
                <w:sz w:val="22"/>
                <w:szCs w:val="22"/>
                <w:rtl w:val="0"/>
              </w:rPr>
              <w:t xml:space="preserve">Cooperation</w:t>
            </w:r>
          </w:p>
        </w:tc>
        <w:tc>
          <w:tcPr>
            <w:shd w:fill="auto" w:val="clear"/>
          </w:tcPr>
          <w:p w:rsidR="00000000" w:rsidDel="00000000" w:rsidP="00000000" w:rsidRDefault="00000000" w:rsidRPr="00000000" w14:paraId="000000B2">
            <w:pPr>
              <w:rPr>
                <w:sz w:val="22"/>
                <w:szCs w:val="22"/>
              </w:rPr>
            </w:pPr>
            <w:r w:rsidDel="00000000" w:rsidR="00000000" w:rsidRPr="00000000">
              <w:rPr>
                <w:sz w:val="22"/>
                <w:szCs w:val="22"/>
                <w:rtl w:val="0"/>
              </w:rPr>
              <w:t xml:space="preserve">Idealism</w:t>
            </w:r>
          </w:p>
        </w:tc>
        <w:tc>
          <w:tcPr>
            <w:shd w:fill="auto" w:val="clear"/>
          </w:tcPr>
          <w:p w:rsidR="00000000" w:rsidDel="00000000" w:rsidP="00000000" w:rsidRDefault="00000000" w:rsidRPr="00000000" w14:paraId="000000B3">
            <w:pPr>
              <w:rPr>
                <w:sz w:val="22"/>
                <w:szCs w:val="22"/>
              </w:rPr>
            </w:pPr>
            <w:r w:rsidDel="00000000" w:rsidR="00000000" w:rsidRPr="00000000">
              <w:rPr>
                <w:sz w:val="22"/>
                <w:szCs w:val="22"/>
                <w:rtl w:val="0"/>
              </w:rPr>
              <w:t xml:space="preserve">Serenity</w:t>
            </w:r>
          </w:p>
        </w:tc>
      </w:tr>
      <w:tr>
        <w:tc>
          <w:tcPr>
            <w:shd w:fill="auto" w:val="clear"/>
          </w:tcPr>
          <w:p w:rsidR="00000000" w:rsidDel="00000000" w:rsidP="00000000" w:rsidRDefault="00000000" w:rsidRPr="00000000" w14:paraId="000000B4">
            <w:pPr>
              <w:rPr>
                <w:sz w:val="22"/>
                <w:szCs w:val="22"/>
              </w:rPr>
            </w:pPr>
            <w:r w:rsidDel="00000000" w:rsidR="00000000" w:rsidRPr="00000000">
              <w:rPr>
                <w:sz w:val="22"/>
                <w:szCs w:val="22"/>
                <w:rtl w:val="0"/>
              </w:rPr>
              <w:t xml:space="preserve">Courage</w:t>
            </w:r>
          </w:p>
        </w:tc>
        <w:tc>
          <w:tcPr>
            <w:shd w:fill="auto" w:val="clear"/>
          </w:tcPr>
          <w:p w:rsidR="00000000" w:rsidDel="00000000" w:rsidP="00000000" w:rsidRDefault="00000000" w:rsidRPr="00000000" w14:paraId="000000B5">
            <w:pPr>
              <w:rPr>
                <w:sz w:val="22"/>
                <w:szCs w:val="22"/>
              </w:rPr>
            </w:pPr>
            <w:r w:rsidDel="00000000" w:rsidR="00000000" w:rsidRPr="00000000">
              <w:rPr>
                <w:sz w:val="22"/>
                <w:szCs w:val="22"/>
                <w:rtl w:val="0"/>
              </w:rPr>
              <w:t xml:space="preserve">Independence</w:t>
            </w:r>
          </w:p>
        </w:tc>
        <w:tc>
          <w:tcPr>
            <w:shd w:fill="auto" w:val="clear"/>
          </w:tcPr>
          <w:p w:rsidR="00000000" w:rsidDel="00000000" w:rsidP="00000000" w:rsidRDefault="00000000" w:rsidRPr="00000000" w14:paraId="000000B6">
            <w:pPr>
              <w:rPr>
                <w:sz w:val="22"/>
                <w:szCs w:val="22"/>
              </w:rPr>
            </w:pPr>
            <w:r w:rsidDel="00000000" w:rsidR="00000000" w:rsidRPr="00000000">
              <w:rPr>
                <w:sz w:val="22"/>
                <w:szCs w:val="22"/>
                <w:rtl w:val="0"/>
              </w:rPr>
              <w:t xml:space="preserve">Service</w:t>
            </w:r>
          </w:p>
        </w:tc>
      </w:tr>
      <w:tr>
        <w:tc>
          <w:tcPr>
            <w:shd w:fill="auto" w:val="clear"/>
          </w:tcPr>
          <w:p w:rsidR="00000000" w:rsidDel="00000000" w:rsidP="00000000" w:rsidRDefault="00000000" w:rsidRPr="00000000" w14:paraId="000000B7">
            <w:pPr>
              <w:rPr>
                <w:sz w:val="22"/>
                <w:szCs w:val="22"/>
              </w:rPr>
            </w:pPr>
            <w:r w:rsidDel="00000000" w:rsidR="00000000" w:rsidRPr="00000000">
              <w:rPr>
                <w:sz w:val="22"/>
                <w:szCs w:val="22"/>
                <w:rtl w:val="0"/>
              </w:rPr>
              <w:t xml:space="preserve">Courtesy</w:t>
            </w:r>
          </w:p>
        </w:tc>
        <w:tc>
          <w:tcPr>
            <w:shd w:fill="auto" w:val="clear"/>
          </w:tcPr>
          <w:p w:rsidR="00000000" w:rsidDel="00000000" w:rsidP="00000000" w:rsidRDefault="00000000" w:rsidRPr="00000000" w14:paraId="000000B8">
            <w:pPr>
              <w:rPr>
                <w:sz w:val="22"/>
                <w:szCs w:val="22"/>
              </w:rPr>
            </w:pPr>
            <w:r w:rsidDel="00000000" w:rsidR="00000000" w:rsidRPr="00000000">
              <w:rPr>
                <w:sz w:val="22"/>
                <w:szCs w:val="22"/>
                <w:rtl w:val="0"/>
              </w:rPr>
              <w:t xml:space="preserve">Initiative</w:t>
            </w:r>
          </w:p>
        </w:tc>
        <w:tc>
          <w:tcPr>
            <w:shd w:fill="auto" w:val="clear"/>
          </w:tcPr>
          <w:p w:rsidR="00000000" w:rsidDel="00000000" w:rsidP="00000000" w:rsidRDefault="00000000" w:rsidRPr="00000000" w14:paraId="000000B9">
            <w:pPr>
              <w:rPr>
                <w:sz w:val="22"/>
                <w:szCs w:val="22"/>
              </w:rPr>
            </w:pPr>
            <w:r w:rsidDel="00000000" w:rsidR="00000000" w:rsidRPr="00000000">
              <w:rPr>
                <w:sz w:val="22"/>
                <w:szCs w:val="22"/>
                <w:rtl w:val="0"/>
              </w:rPr>
              <w:t xml:space="preserve">Sincerity</w:t>
            </w:r>
          </w:p>
        </w:tc>
      </w:tr>
      <w:tr>
        <w:tc>
          <w:tcPr>
            <w:shd w:fill="auto" w:val="clear"/>
          </w:tcPr>
          <w:p w:rsidR="00000000" w:rsidDel="00000000" w:rsidP="00000000" w:rsidRDefault="00000000" w:rsidRPr="00000000" w14:paraId="000000BA">
            <w:pPr>
              <w:rPr>
                <w:sz w:val="22"/>
                <w:szCs w:val="22"/>
              </w:rPr>
            </w:pPr>
            <w:r w:rsidDel="00000000" w:rsidR="00000000" w:rsidRPr="00000000">
              <w:rPr>
                <w:sz w:val="22"/>
                <w:szCs w:val="22"/>
                <w:rtl w:val="0"/>
              </w:rPr>
              <w:t xml:space="preserve">Creativity</w:t>
            </w:r>
          </w:p>
        </w:tc>
        <w:tc>
          <w:tcPr>
            <w:shd w:fill="auto" w:val="clear"/>
          </w:tcPr>
          <w:p w:rsidR="00000000" w:rsidDel="00000000" w:rsidP="00000000" w:rsidRDefault="00000000" w:rsidRPr="00000000" w14:paraId="000000BB">
            <w:pPr>
              <w:rPr>
                <w:sz w:val="22"/>
                <w:szCs w:val="22"/>
              </w:rPr>
            </w:pPr>
            <w:r w:rsidDel="00000000" w:rsidR="00000000" w:rsidRPr="00000000">
              <w:rPr>
                <w:sz w:val="22"/>
                <w:szCs w:val="22"/>
                <w:rtl w:val="0"/>
              </w:rPr>
              <w:t xml:space="preserve">Integrity</w:t>
            </w:r>
          </w:p>
        </w:tc>
        <w:tc>
          <w:tcPr>
            <w:shd w:fill="auto" w:val="clear"/>
          </w:tcPr>
          <w:p w:rsidR="00000000" w:rsidDel="00000000" w:rsidP="00000000" w:rsidRDefault="00000000" w:rsidRPr="00000000" w14:paraId="000000BC">
            <w:pPr>
              <w:rPr>
                <w:sz w:val="22"/>
                <w:szCs w:val="22"/>
              </w:rPr>
            </w:pPr>
            <w:r w:rsidDel="00000000" w:rsidR="00000000" w:rsidRPr="00000000">
              <w:rPr>
                <w:sz w:val="22"/>
                <w:szCs w:val="22"/>
                <w:rtl w:val="0"/>
              </w:rPr>
              <w:t xml:space="preserve">Steadfastness</w:t>
            </w:r>
          </w:p>
        </w:tc>
      </w:tr>
      <w:tr>
        <w:tc>
          <w:tcPr>
            <w:shd w:fill="auto" w:val="clear"/>
          </w:tcPr>
          <w:p w:rsidR="00000000" w:rsidDel="00000000" w:rsidP="00000000" w:rsidRDefault="00000000" w:rsidRPr="00000000" w14:paraId="000000BD">
            <w:pPr>
              <w:rPr>
                <w:sz w:val="22"/>
                <w:szCs w:val="22"/>
              </w:rPr>
            </w:pPr>
            <w:r w:rsidDel="00000000" w:rsidR="00000000" w:rsidRPr="00000000">
              <w:rPr>
                <w:sz w:val="22"/>
                <w:szCs w:val="22"/>
                <w:rtl w:val="0"/>
              </w:rPr>
              <w:t xml:space="preserve">Decisiveness</w:t>
            </w:r>
          </w:p>
        </w:tc>
        <w:tc>
          <w:tcPr>
            <w:shd w:fill="auto" w:val="clear"/>
          </w:tcPr>
          <w:p w:rsidR="00000000" w:rsidDel="00000000" w:rsidP="00000000" w:rsidRDefault="00000000" w:rsidRPr="00000000" w14:paraId="000000BE">
            <w:pPr>
              <w:rPr>
                <w:sz w:val="22"/>
                <w:szCs w:val="22"/>
              </w:rPr>
            </w:pPr>
            <w:r w:rsidDel="00000000" w:rsidR="00000000" w:rsidRPr="00000000">
              <w:rPr>
                <w:sz w:val="22"/>
                <w:szCs w:val="22"/>
                <w:rtl w:val="0"/>
              </w:rPr>
              <w:t xml:space="preserve">Joyfulness</w:t>
            </w:r>
          </w:p>
        </w:tc>
        <w:tc>
          <w:tcPr>
            <w:shd w:fill="auto" w:val="clear"/>
          </w:tcPr>
          <w:p w:rsidR="00000000" w:rsidDel="00000000" w:rsidP="00000000" w:rsidRDefault="00000000" w:rsidRPr="00000000" w14:paraId="000000BF">
            <w:pPr>
              <w:rPr>
                <w:sz w:val="22"/>
                <w:szCs w:val="22"/>
              </w:rPr>
            </w:pPr>
            <w:r w:rsidDel="00000000" w:rsidR="00000000" w:rsidRPr="00000000">
              <w:rPr>
                <w:sz w:val="22"/>
                <w:szCs w:val="22"/>
                <w:rtl w:val="0"/>
              </w:rPr>
              <w:t xml:space="preserve">Strength</w:t>
            </w:r>
          </w:p>
        </w:tc>
      </w:tr>
      <w:tr>
        <w:tc>
          <w:tcPr>
            <w:shd w:fill="auto" w:val="clear"/>
          </w:tcPr>
          <w:p w:rsidR="00000000" w:rsidDel="00000000" w:rsidP="00000000" w:rsidRDefault="00000000" w:rsidRPr="00000000" w14:paraId="000000C0">
            <w:pPr>
              <w:rPr>
                <w:sz w:val="22"/>
                <w:szCs w:val="22"/>
              </w:rPr>
            </w:pPr>
            <w:r w:rsidDel="00000000" w:rsidR="00000000" w:rsidRPr="00000000">
              <w:rPr>
                <w:sz w:val="22"/>
                <w:szCs w:val="22"/>
                <w:rtl w:val="0"/>
              </w:rPr>
              <w:t xml:space="preserve">Detachment</w:t>
            </w:r>
          </w:p>
        </w:tc>
        <w:tc>
          <w:tcPr>
            <w:shd w:fill="auto" w:val="clear"/>
          </w:tcPr>
          <w:p w:rsidR="00000000" w:rsidDel="00000000" w:rsidP="00000000" w:rsidRDefault="00000000" w:rsidRPr="00000000" w14:paraId="000000C1">
            <w:pPr>
              <w:rPr>
                <w:sz w:val="22"/>
                <w:szCs w:val="22"/>
              </w:rPr>
            </w:pPr>
            <w:r w:rsidDel="00000000" w:rsidR="00000000" w:rsidRPr="00000000">
              <w:rPr>
                <w:sz w:val="22"/>
                <w:szCs w:val="22"/>
                <w:rtl w:val="0"/>
              </w:rPr>
              <w:t xml:space="preserve">Justice</w:t>
            </w:r>
          </w:p>
        </w:tc>
        <w:tc>
          <w:tcPr>
            <w:shd w:fill="auto" w:val="clear"/>
          </w:tcPr>
          <w:p w:rsidR="00000000" w:rsidDel="00000000" w:rsidP="00000000" w:rsidRDefault="00000000" w:rsidRPr="00000000" w14:paraId="000000C2">
            <w:pPr>
              <w:rPr>
                <w:sz w:val="22"/>
                <w:szCs w:val="22"/>
              </w:rPr>
            </w:pPr>
            <w:r w:rsidDel="00000000" w:rsidR="00000000" w:rsidRPr="00000000">
              <w:rPr>
                <w:sz w:val="22"/>
                <w:szCs w:val="22"/>
                <w:rtl w:val="0"/>
              </w:rPr>
              <w:t xml:space="preserve">Tact</w:t>
            </w:r>
          </w:p>
        </w:tc>
      </w:tr>
      <w:tr>
        <w:tc>
          <w:tcPr>
            <w:shd w:fill="auto" w:val="clear"/>
          </w:tcPr>
          <w:p w:rsidR="00000000" w:rsidDel="00000000" w:rsidP="00000000" w:rsidRDefault="00000000" w:rsidRPr="00000000" w14:paraId="000000C3">
            <w:pPr>
              <w:rPr>
                <w:sz w:val="22"/>
                <w:szCs w:val="22"/>
              </w:rPr>
            </w:pPr>
            <w:r w:rsidDel="00000000" w:rsidR="00000000" w:rsidRPr="00000000">
              <w:rPr>
                <w:sz w:val="22"/>
                <w:szCs w:val="22"/>
                <w:rtl w:val="0"/>
              </w:rPr>
              <w:t xml:space="preserve">Devotion</w:t>
            </w:r>
          </w:p>
        </w:tc>
        <w:tc>
          <w:tcPr>
            <w:shd w:fill="auto" w:val="clear"/>
          </w:tcPr>
          <w:p w:rsidR="00000000" w:rsidDel="00000000" w:rsidP="00000000" w:rsidRDefault="00000000" w:rsidRPr="00000000" w14:paraId="000000C4">
            <w:pPr>
              <w:rPr>
                <w:sz w:val="22"/>
                <w:szCs w:val="22"/>
              </w:rPr>
            </w:pPr>
            <w:r w:rsidDel="00000000" w:rsidR="00000000" w:rsidRPr="00000000">
              <w:rPr>
                <w:sz w:val="22"/>
                <w:szCs w:val="22"/>
                <w:rtl w:val="0"/>
              </w:rPr>
              <w:t xml:space="preserve">Kindness</w:t>
            </w:r>
          </w:p>
        </w:tc>
        <w:tc>
          <w:tcPr>
            <w:shd w:fill="auto" w:val="clear"/>
          </w:tcPr>
          <w:p w:rsidR="00000000" w:rsidDel="00000000" w:rsidP="00000000" w:rsidRDefault="00000000" w:rsidRPr="00000000" w14:paraId="000000C5">
            <w:pPr>
              <w:rPr>
                <w:sz w:val="22"/>
                <w:szCs w:val="22"/>
              </w:rPr>
            </w:pPr>
            <w:r w:rsidDel="00000000" w:rsidR="00000000" w:rsidRPr="00000000">
              <w:rPr>
                <w:sz w:val="22"/>
                <w:szCs w:val="22"/>
                <w:rtl w:val="0"/>
              </w:rPr>
              <w:t xml:space="preserve">Temperance</w:t>
            </w:r>
          </w:p>
        </w:tc>
      </w:tr>
      <w:tr>
        <w:tc>
          <w:tcPr>
            <w:shd w:fill="auto" w:val="clear"/>
          </w:tcPr>
          <w:p w:rsidR="00000000" w:rsidDel="00000000" w:rsidP="00000000" w:rsidRDefault="00000000" w:rsidRPr="00000000" w14:paraId="000000C6">
            <w:pPr>
              <w:rPr>
                <w:sz w:val="22"/>
                <w:szCs w:val="22"/>
              </w:rPr>
            </w:pPr>
            <w:r w:rsidDel="00000000" w:rsidR="00000000" w:rsidRPr="00000000">
              <w:rPr>
                <w:sz w:val="22"/>
                <w:szCs w:val="22"/>
                <w:rtl w:val="0"/>
              </w:rPr>
              <w:t xml:space="preserve">Dignity</w:t>
            </w:r>
          </w:p>
        </w:tc>
        <w:tc>
          <w:tcPr>
            <w:shd w:fill="auto" w:val="clear"/>
          </w:tcPr>
          <w:p w:rsidR="00000000" w:rsidDel="00000000" w:rsidP="00000000" w:rsidRDefault="00000000" w:rsidRPr="00000000" w14:paraId="000000C7">
            <w:pPr>
              <w:rPr>
                <w:sz w:val="22"/>
                <w:szCs w:val="22"/>
              </w:rPr>
            </w:pPr>
            <w:r w:rsidDel="00000000" w:rsidR="00000000" w:rsidRPr="00000000">
              <w:rPr>
                <w:sz w:val="22"/>
                <w:szCs w:val="22"/>
                <w:rtl w:val="0"/>
              </w:rPr>
              <w:t xml:space="preserve">Love</w:t>
            </w:r>
          </w:p>
        </w:tc>
        <w:tc>
          <w:tcPr>
            <w:shd w:fill="auto" w:val="clear"/>
          </w:tcPr>
          <w:p w:rsidR="00000000" w:rsidDel="00000000" w:rsidP="00000000" w:rsidRDefault="00000000" w:rsidRPr="00000000" w14:paraId="000000C8">
            <w:pPr>
              <w:rPr>
                <w:sz w:val="22"/>
                <w:szCs w:val="22"/>
              </w:rPr>
            </w:pPr>
            <w:r w:rsidDel="00000000" w:rsidR="00000000" w:rsidRPr="00000000">
              <w:rPr>
                <w:sz w:val="22"/>
                <w:szCs w:val="22"/>
                <w:rtl w:val="0"/>
              </w:rPr>
              <w:t xml:space="preserve">Thankfulness</w:t>
            </w:r>
          </w:p>
        </w:tc>
      </w:tr>
      <w:tr>
        <w:tc>
          <w:tcPr>
            <w:shd w:fill="auto" w:val="clear"/>
          </w:tcPr>
          <w:p w:rsidR="00000000" w:rsidDel="00000000" w:rsidP="00000000" w:rsidRDefault="00000000" w:rsidRPr="00000000" w14:paraId="000000C9">
            <w:pPr>
              <w:rPr>
                <w:sz w:val="22"/>
                <w:szCs w:val="22"/>
              </w:rPr>
            </w:pPr>
            <w:r w:rsidDel="00000000" w:rsidR="00000000" w:rsidRPr="00000000">
              <w:rPr>
                <w:sz w:val="22"/>
                <w:szCs w:val="22"/>
                <w:rtl w:val="0"/>
              </w:rPr>
              <w:t xml:space="preserve">Diligence</w:t>
            </w:r>
          </w:p>
        </w:tc>
        <w:tc>
          <w:tcPr>
            <w:shd w:fill="auto" w:val="clear"/>
          </w:tcPr>
          <w:p w:rsidR="00000000" w:rsidDel="00000000" w:rsidP="00000000" w:rsidRDefault="00000000" w:rsidRPr="00000000" w14:paraId="000000CA">
            <w:pPr>
              <w:rPr>
                <w:sz w:val="22"/>
                <w:szCs w:val="22"/>
              </w:rPr>
            </w:pPr>
            <w:r w:rsidDel="00000000" w:rsidR="00000000" w:rsidRPr="00000000">
              <w:rPr>
                <w:sz w:val="22"/>
                <w:szCs w:val="22"/>
                <w:rtl w:val="0"/>
              </w:rPr>
              <w:t xml:space="preserve">Loyalty</w:t>
            </w:r>
          </w:p>
        </w:tc>
        <w:tc>
          <w:tcPr>
            <w:shd w:fill="auto" w:val="clear"/>
          </w:tcPr>
          <w:p w:rsidR="00000000" w:rsidDel="00000000" w:rsidP="00000000" w:rsidRDefault="00000000" w:rsidRPr="00000000" w14:paraId="000000CB">
            <w:pPr>
              <w:rPr>
                <w:sz w:val="22"/>
                <w:szCs w:val="22"/>
              </w:rPr>
            </w:pPr>
            <w:r w:rsidDel="00000000" w:rsidR="00000000" w:rsidRPr="00000000">
              <w:rPr>
                <w:sz w:val="22"/>
                <w:szCs w:val="22"/>
                <w:rtl w:val="0"/>
              </w:rPr>
              <w:t xml:space="preserve">Tolerance</w:t>
            </w:r>
          </w:p>
        </w:tc>
      </w:tr>
      <w:tr>
        <w:tc>
          <w:tcPr>
            <w:shd w:fill="auto" w:val="clear"/>
          </w:tcPr>
          <w:p w:rsidR="00000000" w:rsidDel="00000000" w:rsidP="00000000" w:rsidRDefault="00000000" w:rsidRPr="00000000" w14:paraId="000000CC">
            <w:pPr>
              <w:rPr>
                <w:sz w:val="22"/>
                <w:szCs w:val="22"/>
              </w:rPr>
            </w:pPr>
            <w:r w:rsidDel="00000000" w:rsidR="00000000" w:rsidRPr="00000000">
              <w:rPr>
                <w:sz w:val="22"/>
                <w:szCs w:val="22"/>
                <w:rtl w:val="0"/>
              </w:rPr>
              <w:t xml:space="preserve">Discernment</w:t>
            </w:r>
          </w:p>
        </w:tc>
        <w:tc>
          <w:tcPr>
            <w:shd w:fill="auto" w:val="clear"/>
          </w:tcPr>
          <w:p w:rsidR="00000000" w:rsidDel="00000000" w:rsidP="00000000" w:rsidRDefault="00000000" w:rsidRPr="00000000" w14:paraId="000000CD">
            <w:pPr>
              <w:rPr>
                <w:sz w:val="22"/>
                <w:szCs w:val="22"/>
              </w:rPr>
            </w:pPr>
            <w:r w:rsidDel="00000000" w:rsidR="00000000" w:rsidRPr="00000000">
              <w:rPr>
                <w:sz w:val="22"/>
                <w:szCs w:val="22"/>
                <w:rtl w:val="0"/>
              </w:rPr>
              <w:t xml:space="preserve">Mercy</w:t>
            </w:r>
          </w:p>
        </w:tc>
        <w:tc>
          <w:tcPr>
            <w:shd w:fill="auto" w:val="clear"/>
          </w:tcPr>
          <w:p w:rsidR="00000000" w:rsidDel="00000000" w:rsidP="00000000" w:rsidRDefault="00000000" w:rsidRPr="00000000" w14:paraId="000000CE">
            <w:pPr>
              <w:rPr>
                <w:sz w:val="22"/>
                <w:szCs w:val="22"/>
              </w:rPr>
            </w:pPr>
            <w:r w:rsidDel="00000000" w:rsidR="00000000" w:rsidRPr="00000000">
              <w:rPr>
                <w:sz w:val="22"/>
                <w:szCs w:val="22"/>
                <w:rtl w:val="0"/>
              </w:rPr>
              <w:t xml:space="preserve">Trust</w:t>
            </w:r>
          </w:p>
        </w:tc>
      </w:tr>
      <w:tr>
        <w:tc>
          <w:tcPr>
            <w:shd w:fill="auto" w:val="clear"/>
          </w:tcPr>
          <w:p w:rsidR="00000000" w:rsidDel="00000000" w:rsidP="00000000" w:rsidRDefault="00000000" w:rsidRPr="00000000" w14:paraId="000000CF">
            <w:pPr>
              <w:rPr>
                <w:sz w:val="22"/>
                <w:szCs w:val="22"/>
              </w:rPr>
            </w:pPr>
            <w:r w:rsidDel="00000000" w:rsidR="00000000" w:rsidRPr="00000000">
              <w:rPr>
                <w:sz w:val="22"/>
                <w:szCs w:val="22"/>
                <w:rtl w:val="0"/>
              </w:rPr>
              <w:t xml:space="preserve">Endurance</w:t>
            </w:r>
          </w:p>
        </w:tc>
        <w:tc>
          <w:tcPr>
            <w:shd w:fill="auto" w:val="clear"/>
          </w:tcPr>
          <w:p w:rsidR="00000000" w:rsidDel="00000000" w:rsidP="00000000" w:rsidRDefault="00000000" w:rsidRPr="00000000" w14:paraId="000000D0">
            <w:pPr>
              <w:rPr>
                <w:sz w:val="22"/>
                <w:szCs w:val="22"/>
              </w:rPr>
            </w:pPr>
            <w:r w:rsidDel="00000000" w:rsidR="00000000" w:rsidRPr="00000000">
              <w:rPr>
                <w:sz w:val="22"/>
                <w:szCs w:val="22"/>
                <w:rtl w:val="0"/>
              </w:rPr>
              <w:t xml:space="preserve">Mindfulness</w:t>
            </w:r>
          </w:p>
        </w:tc>
        <w:tc>
          <w:tcPr>
            <w:shd w:fill="auto" w:val="clear"/>
          </w:tcPr>
          <w:p w:rsidR="00000000" w:rsidDel="00000000" w:rsidP="00000000" w:rsidRDefault="00000000" w:rsidRPr="00000000" w14:paraId="000000D1">
            <w:pPr>
              <w:rPr>
                <w:sz w:val="22"/>
                <w:szCs w:val="22"/>
              </w:rPr>
            </w:pPr>
            <w:r w:rsidDel="00000000" w:rsidR="00000000" w:rsidRPr="00000000">
              <w:rPr>
                <w:sz w:val="22"/>
                <w:szCs w:val="22"/>
                <w:rtl w:val="0"/>
              </w:rPr>
              <w:t xml:space="preserve">Trustworthiness</w:t>
            </w:r>
          </w:p>
        </w:tc>
      </w:tr>
      <w:tr>
        <w:tc>
          <w:tcPr>
            <w:shd w:fill="auto" w:val="clear"/>
          </w:tcPr>
          <w:p w:rsidR="00000000" w:rsidDel="00000000" w:rsidP="00000000" w:rsidRDefault="00000000" w:rsidRPr="00000000" w14:paraId="000000D2">
            <w:pPr>
              <w:rPr>
                <w:sz w:val="22"/>
                <w:szCs w:val="22"/>
              </w:rPr>
            </w:pPr>
            <w:r w:rsidDel="00000000" w:rsidR="00000000" w:rsidRPr="00000000">
              <w:rPr>
                <w:sz w:val="22"/>
                <w:szCs w:val="22"/>
                <w:rtl w:val="0"/>
              </w:rPr>
              <w:t xml:space="preserve">Enthusiasm</w:t>
            </w:r>
          </w:p>
        </w:tc>
        <w:tc>
          <w:tcPr>
            <w:shd w:fill="auto" w:val="clear"/>
          </w:tcPr>
          <w:p w:rsidR="00000000" w:rsidDel="00000000" w:rsidP="00000000" w:rsidRDefault="00000000" w:rsidRPr="00000000" w14:paraId="000000D3">
            <w:pPr>
              <w:rPr>
                <w:sz w:val="22"/>
                <w:szCs w:val="22"/>
              </w:rPr>
            </w:pPr>
            <w:r w:rsidDel="00000000" w:rsidR="00000000" w:rsidRPr="00000000">
              <w:rPr>
                <w:sz w:val="22"/>
                <w:szCs w:val="22"/>
                <w:rtl w:val="0"/>
              </w:rPr>
              <w:t xml:space="preserve">Moderation</w:t>
            </w:r>
          </w:p>
        </w:tc>
        <w:tc>
          <w:tcPr>
            <w:shd w:fill="auto" w:val="clear"/>
          </w:tcPr>
          <w:p w:rsidR="00000000" w:rsidDel="00000000" w:rsidP="00000000" w:rsidRDefault="00000000" w:rsidRPr="00000000" w14:paraId="000000D4">
            <w:pPr>
              <w:rPr>
                <w:sz w:val="22"/>
                <w:szCs w:val="22"/>
              </w:rPr>
            </w:pPr>
            <w:r w:rsidDel="00000000" w:rsidR="00000000" w:rsidRPr="00000000">
              <w:rPr>
                <w:sz w:val="22"/>
                <w:szCs w:val="22"/>
                <w:rtl w:val="0"/>
              </w:rPr>
              <w:t xml:space="preserve">Truthfulness</w:t>
            </w:r>
          </w:p>
        </w:tc>
      </w:tr>
      <w:tr>
        <w:tc>
          <w:tcPr>
            <w:shd w:fill="auto" w:val="clear"/>
          </w:tcPr>
          <w:p w:rsidR="00000000" w:rsidDel="00000000" w:rsidP="00000000" w:rsidRDefault="00000000" w:rsidRPr="00000000" w14:paraId="000000D5">
            <w:pPr>
              <w:rPr>
                <w:sz w:val="22"/>
                <w:szCs w:val="22"/>
              </w:rPr>
            </w:pPr>
            <w:r w:rsidDel="00000000" w:rsidR="00000000" w:rsidRPr="00000000">
              <w:rPr>
                <w:sz w:val="22"/>
                <w:szCs w:val="22"/>
                <w:rtl w:val="0"/>
              </w:rPr>
              <w:t xml:space="preserve">Excellence</w:t>
            </w:r>
          </w:p>
        </w:tc>
        <w:tc>
          <w:tcPr>
            <w:shd w:fill="auto" w:val="clear"/>
          </w:tcPr>
          <w:p w:rsidR="00000000" w:rsidDel="00000000" w:rsidP="00000000" w:rsidRDefault="00000000" w:rsidRPr="00000000" w14:paraId="000000D6">
            <w:pPr>
              <w:rPr>
                <w:sz w:val="22"/>
                <w:szCs w:val="22"/>
              </w:rPr>
            </w:pPr>
            <w:r w:rsidDel="00000000" w:rsidR="00000000" w:rsidRPr="00000000">
              <w:rPr>
                <w:sz w:val="22"/>
                <w:szCs w:val="22"/>
                <w:rtl w:val="0"/>
              </w:rPr>
              <w:t xml:space="preserve">Modesty</w:t>
            </w:r>
          </w:p>
        </w:tc>
        <w:tc>
          <w:tcPr>
            <w:shd w:fill="auto" w:val="clear"/>
          </w:tcPr>
          <w:p w:rsidR="00000000" w:rsidDel="00000000" w:rsidP="00000000" w:rsidRDefault="00000000" w:rsidRPr="00000000" w14:paraId="000000D7">
            <w:pPr>
              <w:rPr>
                <w:sz w:val="22"/>
                <w:szCs w:val="22"/>
              </w:rPr>
            </w:pPr>
            <w:r w:rsidDel="00000000" w:rsidR="00000000" w:rsidRPr="00000000">
              <w:rPr>
                <w:sz w:val="22"/>
                <w:szCs w:val="22"/>
                <w:rtl w:val="0"/>
              </w:rPr>
              <w:t xml:space="preserve">Understanding</w:t>
            </w:r>
          </w:p>
        </w:tc>
      </w:tr>
      <w:tr>
        <w:tc>
          <w:tcPr>
            <w:shd w:fill="auto" w:val="clear"/>
          </w:tcPr>
          <w:p w:rsidR="00000000" w:rsidDel="00000000" w:rsidP="00000000" w:rsidRDefault="00000000" w:rsidRPr="00000000" w14:paraId="000000D8">
            <w:pPr>
              <w:rPr>
                <w:sz w:val="22"/>
                <w:szCs w:val="22"/>
              </w:rPr>
            </w:pPr>
            <w:r w:rsidDel="00000000" w:rsidR="00000000" w:rsidRPr="00000000">
              <w:rPr>
                <w:sz w:val="22"/>
                <w:szCs w:val="22"/>
                <w:rtl w:val="0"/>
              </w:rPr>
              <w:t xml:space="preserve">Fairness</w:t>
            </w:r>
          </w:p>
        </w:tc>
        <w:tc>
          <w:tcPr>
            <w:shd w:fill="auto" w:val="clear"/>
          </w:tcPr>
          <w:p w:rsidR="00000000" w:rsidDel="00000000" w:rsidP="00000000" w:rsidRDefault="00000000" w:rsidRPr="00000000" w14:paraId="000000D9">
            <w:pPr>
              <w:rPr>
                <w:sz w:val="22"/>
                <w:szCs w:val="22"/>
              </w:rPr>
            </w:pPr>
            <w:r w:rsidDel="00000000" w:rsidR="00000000" w:rsidRPr="00000000">
              <w:rPr>
                <w:sz w:val="22"/>
                <w:szCs w:val="22"/>
                <w:rtl w:val="0"/>
              </w:rPr>
              <w:t xml:space="preserve">Nobility</w:t>
            </w:r>
          </w:p>
        </w:tc>
        <w:tc>
          <w:tcPr>
            <w:shd w:fill="auto" w:val="clear"/>
          </w:tcPr>
          <w:p w:rsidR="00000000" w:rsidDel="00000000" w:rsidP="00000000" w:rsidRDefault="00000000" w:rsidRPr="00000000" w14:paraId="000000DA">
            <w:pPr>
              <w:rPr>
                <w:sz w:val="22"/>
                <w:szCs w:val="22"/>
              </w:rPr>
            </w:pPr>
            <w:r w:rsidDel="00000000" w:rsidR="00000000" w:rsidRPr="00000000">
              <w:rPr>
                <w:sz w:val="22"/>
                <w:szCs w:val="22"/>
                <w:rtl w:val="0"/>
              </w:rPr>
              <w:t xml:space="preserve">Unity</w:t>
            </w:r>
          </w:p>
        </w:tc>
      </w:tr>
      <w:tr>
        <w:tc>
          <w:tcPr>
            <w:shd w:fill="auto" w:val="clear"/>
          </w:tcPr>
          <w:p w:rsidR="00000000" w:rsidDel="00000000" w:rsidP="00000000" w:rsidRDefault="00000000" w:rsidRPr="00000000" w14:paraId="000000DB">
            <w:pPr>
              <w:rPr>
                <w:sz w:val="22"/>
                <w:szCs w:val="22"/>
              </w:rPr>
            </w:pPr>
            <w:r w:rsidDel="00000000" w:rsidR="00000000" w:rsidRPr="00000000">
              <w:rPr>
                <w:sz w:val="22"/>
                <w:szCs w:val="22"/>
                <w:rtl w:val="0"/>
              </w:rPr>
              <w:t xml:space="preserve">Faith</w:t>
            </w:r>
          </w:p>
        </w:tc>
        <w:tc>
          <w:tcPr>
            <w:shd w:fill="auto" w:val="clear"/>
          </w:tcPr>
          <w:p w:rsidR="00000000" w:rsidDel="00000000" w:rsidP="00000000" w:rsidRDefault="00000000" w:rsidRPr="00000000" w14:paraId="000000DC">
            <w:pPr>
              <w:rPr>
                <w:sz w:val="22"/>
                <w:szCs w:val="22"/>
              </w:rPr>
            </w:pPr>
            <w:r w:rsidDel="00000000" w:rsidR="00000000" w:rsidRPr="00000000">
              <w:rPr>
                <w:sz w:val="22"/>
                <w:szCs w:val="22"/>
                <w:rtl w:val="0"/>
              </w:rPr>
              <w:t xml:space="preserve">Obedience</w:t>
            </w:r>
          </w:p>
        </w:tc>
        <w:tc>
          <w:tcPr>
            <w:shd w:fill="auto" w:val="clear"/>
          </w:tcPr>
          <w:p w:rsidR="00000000" w:rsidDel="00000000" w:rsidP="00000000" w:rsidRDefault="00000000" w:rsidRPr="00000000" w14:paraId="000000DD">
            <w:pPr>
              <w:rPr>
                <w:sz w:val="22"/>
                <w:szCs w:val="22"/>
              </w:rPr>
            </w:pPr>
            <w:r w:rsidDel="00000000" w:rsidR="00000000" w:rsidRPr="00000000">
              <w:rPr>
                <w:sz w:val="22"/>
                <w:szCs w:val="22"/>
                <w:rtl w:val="0"/>
              </w:rPr>
              <w:t xml:space="preserve">Uprightness</w:t>
            </w:r>
          </w:p>
        </w:tc>
      </w:tr>
      <w:tr>
        <w:tc>
          <w:tcPr>
            <w:shd w:fill="auto" w:val="clear"/>
          </w:tcPr>
          <w:p w:rsidR="00000000" w:rsidDel="00000000" w:rsidP="00000000" w:rsidRDefault="00000000" w:rsidRPr="00000000" w14:paraId="000000DE">
            <w:pPr>
              <w:rPr>
                <w:sz w:val="22"/>
                <w:szCs w:val="22"/>
              </w:rPr>
            </w:pPr>
            <w:r w:rsidDel="00000000" w:rsidR="00000000" w:rsidRPr="00000000">
              <w:rPr>
                <w:sz w:val="22"/>
                <w:szCs w:val="22"/>
                <w:rtl w:val="0"/>
              </w:rPr>
              <w:t xml:space="preserve">Faithfulness</w:t>
            </w:r>
          </w:p>
        </w:tc>
        <w:tc>
          <w:tcPr>
            <w:shd w:fill="auto" w:val="clear"/>
          </w:tcPr>
          <w:p w:rsidR="00000000" w:rsidDel="00000000" w:rsidP="00000000" w:rsidRDefault="00000000" w:rsidRPr="00000000" w14:paraId="000000DF">
            <w:pPr>
              <w:rPr>
                <w:sz w:val="22"/>
                <w:szCs w:val="22"/>
              </w:rPr>
            </w:pPr>
            <w:r w:rsidDel="00000000" w:rsidR="00000000" w:rsidRPr="00000000">
              <w:rPr>
                <w:sz w:val="22"/>
                <w:szCs w:val="22"/>
                <w:rtl w:val="0"/>
              </w:rPr>
              <w:t xml:space="preserve">Openness</w:t>
            </w:r>
          </w:p>
        </w:tc>
        <w:tc>
          <w:tcPr>
            <w:shd w:fill="auto" w:val="clear"/>
          </w:tcPr>
          <w:p w:rsidR="00000000" w:rsidDel="00000000" w:rsidP="00000000" w:rsidRDefault="00000000" w:rsidRPr="00000000" w14:paraId="000000E0">
            <w:pPr>
              <w:rPr>
                <w:sz w:val="22"/>
                <w:szCs w:val="22"/>
              </w:rPr>
            </w:pPr>
            <w:r w:rsidDel="00000000" w:rsidR="00000000" w:rsidRPr="00000000">
              <w:rPr>
                <w:sz w:val="22"/>
                <w:szCs w:val="22"/>
                <w:rtl w:val="0"/>
              </w:rPr>
              <w:t xml:space="preserve">Wisdom</w:t>
            </w:r>
          </w:p>
        </w:tc>
      </w:tr>
      <w:tr>
        <w:tc>
          <w:tcPr>
            <w:shd w:fill="auto" w:val="clear"/>
          </w:tcPr>
          <w:p w:rsidR="00000000" w:rsidDel="00000000" w:rsidP="00000000" w:rsidRDefault="00000000" w:rsidRPr="00000000" w14:paraId="000000E1">
            <w:pPr>
              <w:rPr>
                <w:sz w:val="22"/>
                <w:szCs w:val="22"/>
              </w:rPr>
            </w:pPr>
            <w:r w:rsidDel="00000000" w:rsidR="00000000" w:rsidRPr="00000000">
              <w:rPr>
                <w:sz w:val="22"/>
                <w:szCs w:val="22"/>
                <w:rtl w:val="0"/>
              </w:rPr>
              <w:t xml:space="preserve">Fidelity</w:t>
            </w:r>
          </w:p>
        </w:tc>
        <w:tc>
          <w:tcPr>
            <w:shd w:fill="auto" w:val="clear"/>
          </w:tcPr>
          <w:p w:rsidR="00000000" w:rsidDel="00000000" w:rsidP="00000000" w:rsidRDefault="00000000" w:rsidRPr="00000000" w14:paraId="000000E2">
            <w:pPr>
              <w:rPr>
                <w:sz w:val="22"/>
                <w:szCs w:val="22"/>
              </w:rPr>
            </w:pPr>
            <w:r w:rsidDel="00000000" w:rsidR="00000000" w:rsidRPr="00000000">
              <w:rPr>
                <w:sz w:val="22"/>
                <w:szCs w:val="22"/>
                <w:rtl w:val="0"/>
              </w:rPr>
              <w:t xml:space="preserve">Orderliness</w:t>
            </w:r>
          </w:p>
        </w:tc>
        <w:tc>
          <w:tcPr>
            <w:shd w:fill="auto" w:val="clear"/>
          </w:tcPr>
          <w:p w:rsidR="00000000" w:rsidDel="00000000" w:rsidP="00000000" w:rsidRDefault="00000000" w:rsidRPr="00000000" w14:paraId="000000E3">
            <w:pPr>
              <w:rPr>
                <w:sz w:val="22"/>
                <w:szCs w:val="22"/>
              </w:rPr>
            </w:pPr>
            <w:r w:rsidDel="00000000" w:rsidR="00000000" w:rsidRPr="00000000">
              <w:rPr>
                <w:sz w:val="22"/>
                <w:szCs w:val="22"/>
                <w:rtl w:val="0"/>
              </w:rPr>
              <w:t xml:space="preserve">Zeal</w:t>
            </w:r>
          </w:p>
        </w:tc>
      </w:tr>
    </w:tbl>
    <w:p w:rsidR="00000000" w:rsidDel="00000000" w:rsidP="00000000" w:rsidRDefault="00000000" w:rsidRPr="00000000" w14:paraId="000000E4">
      <w:pPr>
        <w:rPr>
          <w:sz w:val="22"/>
          <w:szCs w:val="22"/>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sectPr>
      <w:footerReference r:id="rId11" w:type="default"/>
      <w:footerReference r:id="rId12" w:type="even"/>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alatino Linotype"/>
  <w:font w:name="Georgia"/>
  <w:font w:name="Verdan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alatino Linotype" w:cs="Palatino Linotype" w:eastAsia="Palatino Linotype" w:hAnsi="Palatino Linotyp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writeworld.org/virtuelist" TargetMode="External"/><Relationship Id="rId12" Type="http://schemas.openxmlformats.org/officeDocument/2006/relationships/footer" Target="footer2.xml"/><Relationship Id="rId9" Type="http://schemas.openxmlformats.org/officeDocument/2006/relationships/hyperlink" Target="http://www.virtuescience.com/" TargetMode="External"/><Relationship Id="rId5" Type="http://schemas.openxmlformats.org/officeDocument/2006/relationships/styles" Target="styles.xml"/><Relationship Id="rId6" Type="http://schemas.openxmlformats.org/officeDocument/2006/relationships/hyperlink" Target="http://www.virtuesforlife.com/what-are-virtues/the-virtues-list/" TargetMode="External"/><Relationship Id="rId7" Type="http://schemas.openxmlformats.org/officeDocument/2006/relationships/hyperlink" Target="http://www.ashlarcollege.ca" TargetMode="External"/><Relationship Id="rId8" Type="http://schemas.openxmlformats.org/officeDocument/2006/relationships/hyperlink" Target="http://www.virtuesforlife.com/what-are-virt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